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391" w14:textId="77777777" w:rsidR="00B57D79" w:rsidRDefault="00B57D79" w:rsidP="00B57D79">
      <w:pPr>
        <w:spacing w:after="0" w:line="240" w:lineRule="auto"/>
        <w:jc w:val="center"/>
      </w:pPr>
      <w:r>
        <w:rPr>
          <w:rFonts w:ascii="Cambria" w:hAnsi="Cambria"/>
          <w:b/>
          <w:i/>
          <w:iCs/>
          <w:caps/>
          <w:noProof/>
          <w:lang w:val="en-TT" w:eastAsia="en-TT"/>
        </w:rPr>
        <w:drawing>
          <wp:anchor distT="0" distB="0" distL="114300" distR="114300" simplePos="0" relativeHeight="251659264" behindDoc="0" locked="0" layoutInCell="1" allowOverlap="1" wp14:anchorId="14585B1D" wp14:editId="1CAC1159">
            <wp:simplePos x="0" y="0"/>
            <wp:positionH relativeFrom="margin">
              <wp:align>center</wp:align>
            </wp:positionH>
            <wp:positionV relativeFrom="paragraph">
              <wp:posOffset>-619125</wp:posOffset>
            </wp:positionV>
            <wp:extent cx="3676650" cy="1537335"/>
            <wp:effectExtent l="0" t="0" r="0" b="5715"/>
            <wp:wrapNone/>
            <wp:docPr id="1" name="Picture 1" descr="Y:\Groups\University Marketing &amp; Communications\Brand Identity Guidelines\Trajan Transparent logos\Crest-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Groups\University Marketing &amp; Communications\Brand Identity Guidelines\Trajan Transparent logos\Crest-landscape.png"/>
                    <pic:cNvPicPr>
                      <a:picLocks noChangeAspect="1" noChangeArrowheads="1"/>
                    </pic:cNvPicPr>
                  </pic:nvPicPr>
                  <pic:blipFill>
                    <a:blip r:embed="rId10">
                      <a:extLst>
                        <a:ext uri="{28A0092B-C50C-407E-A947-70E740481C1C}">
                          <a14:useLocalDpi xmlns:a14="http://schemas.microsoft.com/office/drawing/2010/main" val="0"/>
                        </a:ext>
                      </a:extLst>
                    </a:blip>
                    <a:srcRect t="27957" b="30206"/>
                    <a:stretch>
                      <a:fillRect/>
                    </a:stretch>
                  </pic:blipFill>
                  <pic:spPr bwMode="auto">
                    <a:xfrm>
                      <a:off x="0" y="0"/>
                      <a:ext cx="3676650" cy="15373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0AB2C3A" w14:textId="77777777" w:rsidR="00B57D79" w:rsidRDefault="00B57D79" w:rsidP="00B57D79">
      <w:pPr>
        <w:spacing w:after="0" w:line="240" w:lineRule="auto"/>
        <w:jc w:val="center"/>
      </w:pPr>
    </w:p>
    <w:p w14:paraId="61CC6BC9" w14:textId="77777777" w:rsidR="00B57D79" w:rsidRDefault="00B57D79" w:rsidP="00B57D79">
      <w:pPr>
        <w:spacing w:after="0" w:line="240" w:lineRule="auto"/>
        <w:jc w:val="center"/>
      </w:pPr>
    </w:p>
    <w:p w14:paraId="7A4FD921" w14:textId="77777777" w:rsidR="00B57D79" w:rsidRDefault="00B57D79" w:rsidP="00B57D79">
      <w:pPr>
        <w:spacing w:after="0" w:line="240" w:lineRule="auto"/>
        <w:jc w:val="center"/>
      </w:pPr>
    </w:p>
    <w:p w14:paraId="6449C265" w14:textId="77777777" w:rsidR="00B57D79" w:rsidRDefault="00B57D79" w:rsidP="00B57D79">
      <w:pPr>
        <w:spacing w:after="0" w:line="240" w:lineRule="auto"/>
        <w:jc w:val="center"/>
      </w:pPr>
    </w:p>
    <w:p w14:paraId="7CB37CD2" w14:textId="77777777" w:rsidR="00B57D79" w:rsidRPr="00191040" w:rsidRDefault="00B57D79" w:rsidP="00B57D79">
      <w:pPr>
        <w:spacing w:after="0" w:line="240" w:lineRule="auto"/>
        <w:jc w:val="center"/>
        <w:rPr>
          <w:sz w:val="8"/>
        </w:rPr>
      </w:pPr>
    </w:p>
    <w:p w14:paraId="0CC88638" w14:textId="77777777" w:rsidR="00B57D79" w:rsidRPr="00B132D4" w:rsidRDefault="00B57D79" w:rsidP="00B57D79">
      <w:pPr>
        <w:pStyle w:val="Header"/>
        <w:shd w:val="clear" w:color="auto" w:fill="000000"/>
        <w:jc w:val="center"/>
        <w:rPr>
          <w:rFonts w:ascii="Cambria" w:hAnsi="Cambria"/>
          <w:b/>
          <w:bCs/>
          <w:i/>
          <w:iCs/>
          <w:sz w:val="40"/>
          <w:szCs w:val="40"/>
          <w:lang w:val="en-GB"/>
        </w:rPr>
      </w:pPr>
      <w:r w:rsidRPr="00B132D4">
        <w:rPr>
          <w:rFonts w:ascii="Cambria" w:hAnsi="Cambria"/>
          <w:b/>
          <w:bCs/>
          <w:i/>
          <w:iCs/>
          <w:caps/>
          <w:sz w:val="40"/>
          <w:szCs w:val="40"/>
          <w:bdr w:val="single" w:sz="8" w:space="0" w:color="auto" w:frame="1"/>
          <w:lang w:val="en-GB"/>
        </w:rPr>
        <w:t xml:space="preserve">Media </w:t>
      </w:r>
      <w:r>
        <w:rPr>
          <w:rFonts w:ascii="Cambria" w:hAnsi="Cambria"/>
          <w:b/>
          <w:bCs/>
          <w:i/>
          <w:iCs/>
          <w:caps/>
          <w:sz w:val="40"/>
          <w:szCs w:val="40"/>
          <w:bdr w:val="single" w:sz="8" w:space="0" w:color="auto" w:frame="1"/>
          <w:lang w:val="en-GB"/>
        </w:rPr>
        <w:t>release</w:t>
      </w:r>
    </w:p>
    <w:p w14:paraId="03D1C4A0" w14:textId="77777777" w:rsidR="00B57D79" w:rsidRPr="00A917BD" w:rsidRDefault="00B57D79" w:rsidP="00B57D79">
      <w:pPr>
        <w:pStyle w:val="NoSpacing"/>
        <w:jc w:val="center"/>
        <w:rPr>
          <w:rFonts w:ascii="Cambria" w:hAnsi="Cambria"/>
          <w:sz w:val="20"/>
          <w:szCs w:val="20"/>
        </w:rPr>
      </w:pPr>
      <w:r w:rsidRPr="00A917BD">
        <w:rPr>
          <w:rFonts w:ascii="Cambria" w:hAnsi="Cambria"/>
          <w:sz w:val="20"/>
          <w:szCs w:val="20"/>
        </w:rPr>
        <w:t xml:space="preserve">For further information, please contact </w:t>
      </w:r>
      <w:r>
        <w:rPr>
          <w:rFonts w:ascii="Cambria" w:hAnsi="Cambria"/>
          <w:sz w:val="20"/>
          <w:szCs w:val="20"/>
        </w:rPr>
        <w:t>t</w:t>
      </w:r>
      <w:r w:rsidRPr="00A917BD">
        <w:rPr>
          <w:rFonts w:ascii="Cambria" w:hAnsi="Cambria"/>
          <w:sz w:val="20"/>
          <w:szCs w:val="20"/>
        </w:rPr>
        <w:t>he University Marketing and Communications Office</w:t>
      </w:r>
    </w:p>
    <w:p w14:paraId="2170DD08" w14:textId="77777777" w:rsidR="00B57D79" w:rsidRPr="00A917BD" w:rsidRDefault="00B57D79" w:rsidP="00B57D79">
      <w:pPr>
        <w:pStyle w:val="NoSpacing"/>
        <w:jc w:val="center"/>
        <w:rPr>
          <w:rFonts w:ascii="Cambria" w:hAnsi="Cambria"/>
          <w:i/>
          <w:sz w:val="20"/>
          <w:szCs w:val="20"/>
        </w:rPr>
      </w:pPr>
      <w:r w:rsidRPr="00A917BD">
        <w:rPr>
          <w:rFonts w:ascii="Cambria" w:hAnsi="Cambria"/>
          <w:sz w:val="20"/>
          <w:szCs w:val="20"/>
        </w:rPr>
        <w:t xml:space="preserve">via email at </w:t>
      </w:r>
      <w:hyperlink r:id="rId11" w:history="1">
        <w:r w:rsidRPr="00A917BD">
          <w:rPr>
            <w:rStyle w:val="Hyperlink"/>
            <w:rFonts w:ascii="Cambria" w:hAnsi="Cambria"/>
            <w:sz w:val="20"/>
            <w:szCs w:val="20"/>
          </w:rPr>
          <w:t>universitymktgcomms@sta.uwi.edu</w:t>
        </w:r>
      </w:hyperlink>
      <w:r w:rsidRPr="00A917BD">
        <w:rPr>
          <w:rFonts w:ascii="Cambria" w:hAnsi="Cambria"/>
          <w:sz w:val="20"/>
          <w:szCs w:val="20"/>
        </w:rPr>
        <w:t xml:space="preserve"> </w:t>
      </w:r>
    </w:p>
    <w:p w14:paraId="01DC4A83" w14:textId="77777777" w:rsidR="00B57D79" w:rsidRPr="00B132D4" w:rsidRDefault="00B57D79" w:rsidP="00B57D79">
      <w:pPr>
        <w:spacing w:after="0" w:line="240" w:lineRule="auto"/>
        <w:jc w:val="center"/>
        <w:rPr>
          <w:rFonts w:ascii="Cambria" w:hAnsi="Cambria"/>
          <w:iCs/>
        </w:rPr>
      </w:pPr>
      <w:r w:rsidRPr="00D17A58">
        <w:rPr>
          <w:rStyle w:val="NoSpacingChar"/>
        </w:rPr>
        <w:t>--------------------------------------------------------------------------------------------------------------------------------------</w:t>
      </w:r>
      <w:r>
        <w:rPr>
          <w:rStyle w:val="NoSpacingChar"/>
        </w:rPr>
        <w:t>---------</w:t>
      </w:r>
    </w:p>
    <w:p w14:paraId="7B232574" w14:textId="77777777" w:rsidR="00B57D79" w:rsidRPr="008F542D" w:rsidRDefault="00B57D79" w:rsidP="00B57D79">
      <w:pPr>
        <w:spacing w:after="0" w:line="240" w:lineRule="auto"/>
        <w:jc w:val="right"/>
        <w:rPr>
          <w:rFonts w:ascii="Cambria" w:hAnsi="Cambria" w:cs="Calibri"/>
          <w:b/>
          <w:bCs/>
          <w:sz w:val="20"/>
        </w:rPr>
      </w:pPr>
      <w:r w:rsidRPr="008F542D">
        <w:rPr>
          <w:rFonts w:ascii="Cambria" w:hAnsi="Cambria" w:cs="Calibri"/>
          <w:b/>
          <w:bCs/>
          <w:sz w:val="20"/>
        </w:rPr>
        <w:t>For Immediate Release</w:t>
      </w:r>
    </w:p>
    <w:p w14:paraId="62FE74F1" w14:textId="77777777" w:rsidR="008925D8" w:rsidRDefault="008925D8" w:rsidP="008925D8">
      <w:pPr>
        <w:pStyle w:val="m6932906222120565354msonospacing"/>
        <w:shd w:val="clear" w:color="auto" w:fill="FFFFFF"/>
        <w:spacing w:before="0" w:beforeAutospacing="0" w:after="0" w:afterAutospacing="0"/>
        <w:jc w:val="center"/>
        <w:rPr>
          <w:rFonts w:ascii="Cambria" w:hAnsi="Cambria"/>
          <w:b/>
          <w:bCs/>
          <w:color w:val="222222"/>
          <w:sz w:val="32"/>
          <w:szCs w:val="32"/>
          <w:lang w:val="en-US"/>
        </w:rPr>
      </w:pPr>
    </w:p>
    <w:p w14:paraId="2CB049E7" w14:textId="50FD4E19" w:rsidR="00E949F8" w:rsidRDefault="00F06EFA" w:rsidP="008112D0">
      <w:pPr>
        <w:pStyle w:val="m6932906222120565354msonospacing"/>
        <w:shd w:val="clear" w:color="auto" w:fill="FFFFFF"/>
        <w:spacing w:before="0" w:beforeAutospacing="0" w:after="0" w:afterAutospacing="0"/>
        <w:jc w:val="center"/>
        <w:rPr>
          <w:rFonts w:ascii="Cambria" w:hAnsi="Cambria"/>
          <w:b/>
          <w:bCs/>
          <w:color w:val="222222"/>
          <w:sz w:val="32"/>
          <w:szCs w:val="32"/>
          <w:lang w:val="en-US"/>
        </w:rPr>
      </w:pPr>
      <w:r>
        <w:rPr>
          <w:rFonts w:ascii="Cambria" w:hAnsi="Cambria"/>
          <w:b/>
          <w:bCs/>
          <w:color w:val="222222"/>
          <w:sz w:val="32"/>
          <w:szCs w:val="32"/>
          <w:lang w:val="en-US"/>
        </w:rPr>
        <w:t xml:space="preserve">AI and ChatGPT </w:t>
      </w:r>
      <w:r w:rsidR="00E949F8">
        <w:rPr>
          <w:rFonts w:ascii="Cambria" w:hAnsi="Cambria"/>
          <w:b/>
          <w:bCs/>
          <w:color w:val="222222"/>
          <w:sz w:val="32"/>
          <w:szCs w:val="32"/>
          <w:lang w:val="en-US"/>
        </w:rPr>
        <w:t xml:space="preserve">in </w:t>
      </w:r>
      <w:r w:rsidR="00ED5D4F">
        <w:rPr>
          <w:rFonts w:ascii="Cambria" w:hAnsi="Cambria"/>
          <w:b/>
          <w:bCs/>
          <w:color w:val="222222"/>
          <w:sz w:val="32"/>
          <w:szCs w:val="32"/>
          <w:lang w:val="en-US"/>
        </w:rPr>
        <w:t>H</w:t>
      </w:r>
      <w:r w:rsidR="00E949F8">
        <w:rPr>
          <w:rFonts w:ascii="Cambria" w:hAnsi="Cambria"/>
          <w:b/>
          <w:bCs/>
          <w:color w:val="222222"/>
          <w:sz w:val="32"/>
          <w:szCs w:val="32"/>
          <w:lang w:val="en-US"/>
        </w:rPr>
        <w:t xml:space="preserve">igher </w:t>
      </w:r>
      <w:r w:rsidR="00ED5D4F">
        <w:rPr>
          <w:rFonts w:ascii="Cambria" w:hAnsi="Cambria"/>
          <w:b/>
          <w:bCs/>
          <w:color w:val="222222"/>
          <w:sz w:val="32"/>
          <w:szCs w:val="32"/>
          <w:lang w:val="en-US"/>
        </w:rPr>
        <w:t>E</w:t>
      </w:r>
      <w:r w:rsidR="00E949F8">
        <w:rPr>
          <w:rFonts w:ascii="Cambria" w:hAnsi="Cambria"/>
          <w:b/>
          <w:bCs/>
          <w:color w:val="222222"/>
          <w:sz w:val="32"/>
          <w:szCs w:val="32"/>
          <w:lang w:val="en-US"/>
        </w:rPr>
        <w:t>ducation</w:t>
      </w:r>
      <w:r w:rsidR="00ED5D4F">
        <w:rPr>
          <w:rFonts w:ascii="Cambria" w:hAnsi="Cambria"/>
          <w:b/>
          <w:bCs/>
          <w:color w:val="222222"/>
          <w:sz w:val="32"/>
          <w:szCs w:val="32"/>
          <w:lang w:val="en-US"/>
        </w:rPr>
        <w:t xml:space="preserve"> </w:t>
      </w:r>
      <w:r w:rsidR="00B26897">
        <w:rPr>
          <w:rFonts w:ascii="Cambria" w:hAnsi="Cambria"/>
          <w:b/>
          <w:bCs/>
          <w:color w:val="222222"/>
          <w:sz w:val="32"/>
          <w:szCs w:val="32"/>
          <w:lang w:val="en-US"/>
        </w:rPr>
        <w:t>–</w:t>
      </w:r>
    </w:p>
    <w:p w14:paraId="2BC33A53" w14:textId="3BE22280" w:rsidR="008925D8" w:rsidRPr="008112D0" w:rsidRDefault="00E949F8" w:rsidP="008112D0">
      <w:pPr>
        <w:pStyle w:val="m6932906222120565354msonospacing"/>
        <w:shd w:val="clear" w:color="auto" w:fill="FFFFFF"/>
        <w:spacing w:before="0" w:beforeAutospacing="0" w:after="0" w:afterAutospacing="0"/>
        <w:jc w:val="center"/>
        <w:rPr>
          <w:rFonts w:ascii="Liberation Serif" w:hAnsi="Liberation Serif"/>
          <w:color w:val="222222"/>
          <w:sz w:val="22"/>
          <w:szCs w:val="22"/>
        </w:rPr>
      </w:pPr>
      <w:r w:rsidRPr="008112D0">
        <w:rPr>
          <w:rFonts w:ascii="Cambria" w:hAnsi="Cambria"/>
          <w:b/>
          <w:bCs/>
          <w:color w:val="222222"/>
          <w:sz w:val="28"/>
          <w:szCs w:val="28"/>
          <w:lang w:val="en-US"/>
        </w:rPr>
        <w:t>Students</w:t>
      </w:r>
      <w:r w:rsidR="00B26897" w:rsidRPr="008112D0">
        <w:rPr>
          <w:rFonts w:ascii="Cambria" w:hAnsi="Cambria"/>
          <w:b/>
          <w:bCs/>
          <w:color w:val="222222"/>
          <w:sz w:val="28"/>
          <w:szCs w:val="28"/>
          <w:lang w:val="en-US"/>
        </w:rPr>
        <w:t xml:space="preserve"> </w:t>
      </w:r>
      <w:r w:rsidRPr="008112D0">
        <w:rPr>
          <w:rFonts w:ascii="Cambria" w:hAnsi="Cambria"/>
          <w:b/>
          <w:bCs/>
          <w:color w:val="222222"/>
          <w:sz w:val="28"/>
          <w:szCs w:val="28"/>
          <w:lang w:val="en-US"/>
        </w:rPr>
        <w:t>need</w:t>
      </w:r>
      <w:r w:rsidR="00B26897" w:rsidRPr="008112D0">
        <w:rPr>
          <w:rFonts w:ascii="Cambria" w:hAnsi="Cambria"/>
          <w:b/>
          <w:bCs/>
          <w:color w:val="222222"/>
          <w:sz w:val="28"/>
          <w:szCs w:val="28"/>
          <w:lang w:val="en-US"/>
        </w:rPr>
        <w:t xml:space="preserve"> guardrails </w:t>
      </w:r>
      <w:r w:rsidRPr="008112D0">
        <w:rPr>
          <w:rFonts w:ascii="Cambria" w:hAnsi="Cambria"/>
          <w:b/>
          <w:bCs/>
          <w:color w:val="222222"/>
          <w:sz w:val="28"/>
          <w:szCs w:val="28"/>
          <w:lang w:val="en-US"/>
        </w:rPr>
        <w:t>not bans</w:t>
      </w:r>
    </w:p>
    <w:p w14:paraId="2569B6FD" w14:textId="77777777" w:rsidR="008925D8" w:rsidRDefault="008925D8" w:rsidP="00177E6B">
      <w:pPr>
        <w:pStyle w:val="m6932906222120565354msonospacing"/>
        <w:shd w:val="clear" w:color="auto" w:fill="FFFFFF"/>
        <w:spacing w:before="0" w:beforeAutospacing="0" w:after="0" w:afterAutospacing="0"/>
        <w:jc w:val="both"/>
        <w:rPr>
          <w:rFonts w:ascii="Liberation Serif" w:hAnsi="Liberation Serif"/>
          <w:color w:val="222222"/>
        </w:rPr>
      </w:pPr>
      <w:r>
        <w:rPr>
          <w:rFonts w:ascii="Cambria" w:hAnsi="Cambria"/>
          <w:b/>
          <w:bCs/>
          <w:color w:val="222222"/>
          <w:sz w:val="32"/>
          <w:szCs w:val="32"/>
          <w:lang w:val="en-US"/>
        </w:rPr>
        <w:t> </w:t>
      </w:r>
    </w:p>
    <w:p w14:paraId="3B028B62" w14:textId="30D0287C" w:rsidR="00F70065" w:rsidRPr="002829D6" w:rsidRDefault="00242F96" w:rsidP="00177E6B">
      <w:pPr>
        <w:pStyle w:val="m6932906222120565354msonospacing"/>
        <w:shd w:val="clear" w:color="auto" w:fill="FFFFFF"/>
        <w:spacing w:before="0" w:beforeAutospacing="0" w:after="0" w:afterAutospacing="0"/>
        <w:jc w:val="both"/>
        <w:rPr>
          <w:rFonts w:ascii="Cambria" w:hAnsi="Cambria"/>
          <w:color w:val="222222"/>
          <w:sz w:val="22"/>
          <w:szCs w:val="22"/>
          <w:lang w:val="en-US"/>
        </w:rPr>
      </w:pPr>
      <w:r>
        <w:rPr>
          <w:rFonts w:ascii="Cambria" w:hAnsi="Cambria"/>
          <w:b/>
          <w:bCs/>
          <w:i/>
          <w:iCs/>
          <w:color w:val="222222"/>
          <w:sz w:val="22"/>
          <w:szCs w:val="22"/>
          <w:lang w:val="en-US"/>
        </w:rPr>
        <w:t xml:space="preserve">The UWI Regional Headquarters, Jamaica W.I. </w:t>
      </w:r>
      <w:r w:rsidR="008921E6">
        <w:rPr>
          <w:rFonts w:ascii="Cambria" w:hAnsi="Cambria"/>
          <w:b/>
          <w:bCs/>
          <w:i/>
          <w:iCs/>
          <w:color w:val="222222"/>
          <w:sz w:val="22"/>
          <w:szCs w:val="22"/>
          <w:lang w:val="en-US"/>
        </w:rPr>
        <w:t>Saturday</w:t>
      </w:r>
      <w:r>
        <w:rPr>
          <w:rFonts w:ascii="Cambria" w:hAnsi="Cambria"/>
          <w:b/>
          <w:bCs/>
          <w:i/>
          <w:iCs/>
          <w:color w:val="222222"/>
          <w:sz w:val="22"/>
          <w:szCs w:val="22"/>
          <w:lang w:val="en-US"/>
        </w:rPr>
        <w:t xml:space="preserve">, </w:t>
      </w:r>
      <w:r w:rsidR="00C149EB">
        <w:rPr>
          <w:rFonts w:ascii="Cambria" w:hAnsi="Cambria"/>
          <w:b/>
          <w:bCs/>
          <w:i/>
          <w:iCs/>
          <w:color w:val="222222"/>
          <w:sz w:val="22"/>
          <w:szCs w:val="22"/>
          <w:lang w:val="en-US"/>
        </w:rPr>
        <w:t xml:space="preserve">May </w:t>
      </w:r>
      <w:r w:rsidR="008921E6">
        <w:rPr>
          <w:rFonts w:ascii="Cambria" w:hAnsi="Cambria"/>
          <w:b/>
          <w:bCs/>
          <w:i/>
          <w:iCs/>
          <w:color w:val="222222"/>
          <w:sz w:val="22"/>
          <w:szCs w:val="22"/>
          <w:lang w:val="en-US"/>
        </w:rPr>
        <w:t>20</w:t>
      </w:r>
      <w:r w:rsidR="00C149EB">
        <w:rPr>
          <w:rFonts w:ascii="Cambria" w:hAnsi="Cambria"/>
          <w:b/>
          <w:bCs/>
          <w:i/>
          <w:iCs/>
          <w:color w:val="222222"/>
          <w:sz w:val="22"/>
          <w:szCs w:val="22"/>
          <w:lang w:val="en-US"/>
        </w:rPr>
        <w:t>,</w:t>
      </w:r>
      <w:r>
        <w:rPr>
          <w:rFonts w:ascii="Cambria" w:hAnsi="Cambria"/>
          <w:b/>
          <w:bCs/>
          <w:i/>
          <w:iCs/>
          <w:color w:val="222222"/>
          <w:sz w:val="22"/>
          <w:szCs w:val="22"/>
          <w:lang w:val="en-US"/>
        </w:rPr>
        <w:t xml:space="preserve"> 2023 — </w:t>
      </w:r>
      <w:r w:rsidR="008A1022">
        <w:rPr>
          <w:rFonts w:ascii="Cambria" w:hAnsi="Cambria"/>
          <w:color w:val="222222"/>
          <w:sz w:val="22"/>
          <w:szCs w:val="22"/>
          <w:lang w:val="en-US"/>
        </w:rPr>
        <w:t xml:space="preserve">With the eruption of </w:t>
      </w:r>
      <w:r w:rsidR="002829D6">
        <w:rPr>
          <w:rFonts w:ascii="Cambria" w:hAnsi="Cambria"/>
          <w:color w:val="222222"/>
          <w:sz w:val="22"/>
          <w:szCs w:val="22"/>
          <w:lang w:val="en-US"/>
        </w:rPr>
        <w:t xml:space="preserve">Artificial Intelligence (AI) </w:t>
      </w:r>
      <w:r w:rsidR="00135AF2">
        <w:rPr>
          <w:rFonts w:ascii="Cambria" w:hAnsi="Cambria"/>
          <w:color w:val="222222"/>
          <w:sz w:val="22"/>
          <w:szCs w:val="22"/>
          <w:lang w:val="en-US"/>
        </w:rPr>
        <w:t>t</w:t>
      </w:r>
      <w:r w:rsidR="002829D6">
        <w:rPr>
          <w:rFonts w:ascii="Cambria" w:hAnsi="Cambria"/>
          <w:color w:val="222222"/>
          <w:sz w:val="22"/>
          <w:szCs w:val="22"/>
          <w:lang w:val="en-US"/>
        </w:rPr>
        <w:t xml:space="preserve">ools like </w:t>
      </w:r>
      <w:proofErr w:type="spellStart"/>
      <w:r w:rsidR="002829D6">
        <w:rPr>
          <w:rFonts w:ascii="Cambria" w:hAnsi="Cambria"/>
          <w:color w:val="222222"/>
          <w:sz w:val="22"/>
          <w:szCs w:val="22"/>
          <w:lang w:val="en-US"/>
        </w:rPr>
        <w:t>ChatGPT</w:t>
      </w:r>
      <w:proofErr w:type="spellEnd"/>
      <w:r w:rsidR="002829D6">
        <w:rPr>
          <w:rFonts w:ascii="Cambria" w:hAnsi="Cambria"/>
          <w:color w:val="222222"/>
          <w:sz w:val="22"/>
          <w:szCs w:val="22"/>
          <w:lang w:val="en-US"/>
        </w:rPr>
        <w:t xml:space="preserve"> </w:t>
      </w:r>
      <w:r w:rsidR="00C149EB">
        <w:rPr>
          <w:rFonts w:ascii="Cambria" w:hAnsi="Cambria"/>
          <w:color w:val="222222"/>
          <w:sz w:val="22"/>
          <w:szCs w:val="22"/>
          <w:lang w:val="en-US"/>
        </w:rPr>
        <w:t>higher education experts</w:t>
      </w:r>
      <w:r w:rsidR="002829D6">
        <w:rPr>
          <w:rFonts w:ascii="Cambria" w:hAnsi="Cambria"/>
          <w:color w:val="222222"/>
          <w:sz w:val="22"/>
          <w:szCs w:val="22"/>
          <w:lang w:val="en-US"/>
        </w:rPr>
        <w:t xml:space="preserve"> are concerned </w:t>
      </w:r>
      <w:r w:rsidR="00887A39">
        <w:rPr>
          <w:rFonts w:ascii="Cambria" w:hAnsi="Cambria"/>
          <w:color w:val="222222"/>
          <w:sz w:val="22"/>
          <w:szCs w:val="22"/>
          <w:lang w:val="en-US"/>
        </w:rPr>
        <w:t xml:space="preserve">about </w:t>
      </w:r>
      <w:r w:rsidR="002829D6">
        <w:rPr>
          <w:rFonts w:ascii="Cambria" w:hAnsi="Cambria"/>
          <w:color w:val="222222"/>
          <w:sz w:val="22"/>
          <w:szCs w:val="22"/>
          <w:lang w:val="en-US"/>
        </w:rPr>
        <w:t xml:space="preserve">where these tools fit in the </w:t>
      </w:r>
      <w:r w:rsidR="00006016">
        <w:rPr>
          <w:rFonts w:ascii="Cambria" w:hAnsi="Cambria"/>
          <w:color w:val="222222"/>
          <w:sz w:val="22"/>
          <w:szCs w:val="22"/>
          <w:lang w:val="en-US"/>
        </w:rPr>
        <w:t>academic</w:t>
      </w:r>
      <w:r w:rsidR="002829D6">
        <w:rPr>
          <w:rFonts w:ascii="Cambria" w:hAnsi="Cambria"/>
          <w:color w:val="222222"/>
          <w:sz w:val="22"/>
          <w:szCs w:val="22"/>
          <w:lang w:val="en-US"/>
        </w:rPr>
        <w:t xml:space="preserve"> space</w:t>
      </w:r>
      <w:r w:rsidR="00141847">
        <w:rPr>
          <w:rFonts w:ascii="Cambria" w:hAnsi="Cambria"/>
          <w:color w:val="222222"/>
          <w:sz w:val="22"/>
          <w:szCs w:val="22"/>
          <w:lang w:val="en-US"/>
        </w:rPr>
        <w:t>.</w:t>
      </w:r>
      <w:r w:rsidR="00B01F8E">
        <w:rPr>
          <w:rFonts w:ascii="Cambria" w:hAnsi="Cambria"/>
          <w:color w:val="222222"/>
          <w:sz w:val="22"/>
          <w:szCs w:val="22"/>
          <w:lang w:val="en-US"/>
        </w:rPr>
        <w:t xml:space="preserve"> </w:t>
      </w:r>
      <w:r>
        <w:rPr>
          <w:rFonts w:ascii="Cambria" w:hAnsi="Cambria"/>
          <w:color w:val="222222"/>
          <w:sz w:val="22"/>
          <w:szCs w:val="22"/>
          <w:lang w:val="en-US"/>
        </w:rPr>
        <w:t>The University of the West Indies</w:t>
      </w:r>
      <w:r w:rsidR="00320BB3">
        <w:rPr>
          <w:rFonts w:ascii="Cambria" w:hAnsi="Cambria"/>
          <w:color w:val="222222"/>
          <w:sz w:val="22"/>
          <w:szCs w:val="22"/>
          <w:lang w:val="en-US"/>
        </w:rPr>
        <w:t>’</w:t>
      </w:r>
      <w:r>
        <w:rPr>
          <w:rFonts w:ascii="Cambria" w:hAnsi="Cambria"/>
          <w:color w:val="222222"/>
          <w:sz w:val="22"/>
          <w:szCs w:val="22"/>
          <w:lang w:val="en-US"/>
        </w:rPr>
        <w:t xml:space="preserve"> virtual </w:t>
      </w:r>
      <w:r w:rsidRPr="00245553">
        <w:rPr>
          <w:rFonts w:ascii="Cambria" w:hAnsi="Cambria"/>
          <w:b/>
          <w:bCs/>
          <w:color w:val="222222"/>
          <w:sz w:val="22"/>
          <w:szCs w:val="22"/>
          <w:lang w:val="en-US"/>
        </w:rPr>
        <w:t>Vice</w:t>
      </w:r>
      <w:r>
        <w:rPr>
          <w:rFonts w:ascii="Cambria" w:hAnsi="Cambria"/>
          <w:b/>
          <w:bCs/>
          <w:color w:val="222222"/>
          <w:sz w:val="22"/>
          <w:szCs w:val="22"/>
          <w:lang w:val="en-US"/>
        </w:rPr>
        <w:t>-</w:t>
      </w:r>
      <w:r w:rsidRPr="00245553">
        <w:rPr>
          <w:rFonts w:ascii="Cambria" w:hAnsi="Cambria"/>
          <w:b/>
          <w:bCs/>
          <w:color w:val="222222"/>
          <w:sz w:val="22"/>
          <w:szCs w:val="22"/>
          <w:lang w:val="en-US"/>
        </w:rPr>
        <w:t xml:space="preserve">Chancellor’s Forum on </w:t>
      </w:r>
      <w:r w:rsidR="002829D6">
        <w:rPr>
          <w:rFonts w:ascii="Cambria" w:hAnsi="Cambria"/>
          <w:b/>
          <w:bCs/>
          <w:i/>
          <w:iCs/>
          <w:color w:val="222222"/>
          <w:sz w:val="22"/>
          <w:szCs w:val="22"/>
          <w:lang w:val="en-US"/>
        </w:rPr>
        <w:t>Artificial Intelligence (AI): A Blessing or Curse for Higher Education</w:t>
      </w:r>
      <w:r>
        <w:rPr>
          <w:rFonts w:ascii="Cambria" w:hAnsi="Cambria"/>
          <w:color w:val="222222"/>
          <w:sz w:val="22"/>
          <w:szCs w:val="22"/>
          <w:lang w:val="en-US"/>
        </w:rPr>
        <w:t xml:space="preserve"> </w:t>
      </w:r>
      <w:r w:rsidR="00351A08">
        <w:rPr>
          <w:rFonts w:ascii="Cambria" w:hAnsi="Cambria"/>
          <w:color w:val="222222"/>
          <w:sz w:val="22"/>
          <w:szCs w:val="22"/>
          <w:lang w:val="en-US"/>
        </w:rPr>
        <w:t xml:space="preserve">held </w:t>
      </w:r>
      <w:r w:rsidR="003106C3">
        <w:rPr>
          <w:rFonts w:ascii="Cambria" w:hAnsi="Cambria"/>
          <w:color w:val="222222"/>
          <w:sz w:val="22"/>
          <w:szCs w:val="22"/>
          <w:lang w:val="en-US"/>
        </w:rPr>
        <w:t>on</w:t>
      </w:r>
      <w:r>
        <w:rPr>
          <w:rFonts w:ascii="Cambria" w:hAnsi="Cambria"/>
          <w:color w:val="222222"/>
          <w:sz w:val="22"/>
          <w:szCs w:val="22"/>
          <w:lang w:val="en-US"/>
        </w:rPr>
        <w:t xml:space="preserve"> </w:t>
      </w:r>
      <w:r w:rsidRPr="00245553">
        <w:rPr>
          <w:rFonts w:ascii="Cambria" w:hAnsi="Cambria"/>
          <w:b/>
          <w:bCs/>
          <w:color w:val="222222"/>
          <w:sz w:val="22"/>
          <w:szCs w:val="22"/>
          <w:lang w:val="en-US"/>
        </w:rPr>
        <w:t>Ma</w:t>
      </w:r>
      <w:r w:rsidR="002829D6">
        <w:rPr>
          <w:rFonts w:ascii="Cambria" w:hAnsi="Cambria"/>
          <w:b/>
          <w:bCs/>
          <w:color w:val="222222"/>
          <w:sz w:val="22"/>
          <w:szCs w:val="22"/>
          <w:lang w:val="en-US"/>
        </w:rPr>
        <w:t>y</w:t>
      </w:r>
      <w:r w:rsidR="002829D6">
        <w:rPr>
          <w:rFonts w:ascii="Cambria" w:hAnsi="Cambria"/>
          <w:color w:val="222222"/>
          <w:sz w:val="22"/>
          <w:szCs w:val="22"/>
          <w:lang w:val="en-US"/>
        </w:rPr>
        <w:t xml:space="preserve"> </w:t>
      </w:r>
      <w:r w:rsidR="002829D6">
        <w:rPr>
          <w:rFonts w:ascii="Cambria" w:hAnsi="Cambria"/>
          <w:b/>
          <w:color w:val="222222"/>
          <w:sz w:val="22"/>
          <w:szCs w:val="22"/>
          <w:lang w:val="en-US"/>
        </w:rPr>
        <w:t xml:space="preserve">9, 2023, </w:t>
      </w:r>
      <w:r w:rsidR="002829D6">
        <w:rPr>
          <w:rFonts w:ascii="Cambria" w:hAnsi="Cambria"/>
          <w:color w:val="222222"/>
          <w:sz w:val="22"/>
          <w:szCs w:val="22"/>
          <w:lang w:val="en-US"/>
        </w:rPr>
        <w:t xml:space="preserve">placed </w:t>
      </w:r>
      <w:r w:rsidR="00135AF2">
        <w:rPr>
          <w:rFonts w:ascii="Cambria" w:hAnsi="Cambria"/>
          <w:color w:val="222222"/>
          <w:sz w:val="22"/>
          <w:szCs w:val="22"/>
          <w:lang w:val="en-US"/>
        </w:rPr>
        <w:t xml:space="preserve">education </w:t>
      </w:r>
      <w:r w:rsidR="002829D6">
        <w:rPr>
          <w:rFonts w:ascii="Cambria" w:hAnsi="Cambria"/>
          <w:color w:val="222222"/>
          <w:sz w:val="22"/>
          <w:szCs w:val="22"/>
          <w:lang w:val="en-US"/>
        </w:rPr>
        <w:t xml:space="preserve">experts on a panel to discuss the unfolding </w:t>
      </w:r>
      <w:r w:rsidR="00887A39">
        <w:rPr>
          <w:rFonts w:ascii="Cambria" w:hAnsi="Cambria"/>
          <w:color w:val="222222"/>
          <w:sz w:val="22"/>
          <w:szCs w:val="22"/>
          <w:lang w:val="en-US"/>
        </w:rPr>
        <w:t>issues</w:t>
      </w:r>
      <w:r w:rsidR="002829D6">
        <w:rPr>
          <w:rFonts w:ascii="Cambria" w:hAnsi="Cambria"/>
          <w:color w:val="222222"/>
          <w:sz w:val="22"/>
          <w:szCs w:val="22"/>
          <w:lang w:val="en-US"/>
        </w:rPr>
        <w:t>.</w:t>
      </w:r>
    </w:p>
    <w:p w14:paraId="744971C6" w14:textId="77777777" w:rsidR="00F70065" w:rsidRDefault="00F70065" w:rsidP="00177E6B">
      <w:pPr>
        <w:pStyle w:val="m6932906222120565354msonospacing"/>
        <w:shd w:val="clear" w:color="auto" w:fill="FFFFFF"/>
        <w:spacing w:before="0" w:beforeAutospacing="0" w:after="0" w:afterAutospacing="0"/>
        <w:jc w:val="both"/>
        <w:rPr>
          <w:rFonts w:ascii="Cambria" w:hAnsi="Cambria"/>
          <w:b/>
          <w:bCs/>
          <w:color w:val="222222"/>
          <w:sz w:val="22"/>
          <w:szCs w:val="22"/>
          <w:lang w:val="en-US"/>
        </w:rPr>
      </w:pPr>
    </w:p>
    <w:p w14:paraId="4FBD883D" w14:textId="5250AC55" w:rsidR="00135AF2" w:rsidRDefault="00135AF2" w:rsidP="00177E6B">
      <w:pPr>
        <w:pStyle w:val="m6932906222120565354msonospacing"/>
        <w:shd w:val="clear" w:color="auto" w:fill="FFFFFF"/>
        <w:spacing w:before="0" w:beforeAutospacing="0" w:after="0" w:afterAutospacing="0"/>
        <w:jc w:val="both"/>
        <w:rPr>
          <w:rFonts w:ascii="Cambria" w:hAnsi="Cambria" w:cs="Cambria"/>
          <w:sz w:val="22"/>
          <w:szCs w:val="22"/>
        </w:rPr>
      </w:pPr>
      <w:r>
        <w:rPr>
          <w:rFonts w:ascii="Cambria" w:hAnsi="Cambria" w:cs="Cambria"/>
          <w:sz w:val="22"/>
          <w:szCs w:val="22"/>
        </w:rPr>
        <w:t xml:space="preserve">At the discussion table were </w:t>
      </w:r>
      <w:r w:rsidRPr="00ED5D4F">
        <w:rPr>
          <w:rFonts w:ascii="Cambria" w:hAnsi="Cambria" w:cs="Cambria"/>
          <w:bCs/>
          <w:sz w:val="22"/>
          <w:szCs w:val="22"/>
        </w:rPr>
        <w:t>Professor C. Justin Robinson</w:t>
      </w:r>
      <w:r w:rsidRPr="00135AF2">
        <w:rPr>
          <w:rFonts w:ascii="Cambria" w:hAnsi="Cambria" w:cs="Cambria"/>
          <w:bCs/>
          <w:sz w:val="22"/>
          <w:szCs w:val="22"/>
        </w:rPr>
        <w:t>,</w:t>
      </w:r>
      <w:r>
        <w:rPr>
          <w:rFonts w:ascii="Cambria" w:hAnsi="Cambria" w:cs="Cambria"/>
          <w:sz w:val="22"/>
          <w:szCs w:val="22"/>
        </w:rPr>
        <w:t xml:space="preserve"> Pro Vice-Chancellor, Board for Undergraduate Studies, The UWI; </w:t>
      </w:r>
      <w:r w:rsidRPr="00ED5D4F">
        <w:rPr>
          <w:rFonts w:ascii="Cambria" w:hAnsi="Cambria" w:cs="Cambria"/>
          <w:bCs/>
          <w:sz w:val="22"/>
          <w:szCs w:val="22"/>
        </w:rPr>
        <w:t xml:space="preserve">Dr. Emma </w:t>
      </w:r>
      <w:proofErr w:type="spellStart"/>
      <w:r w:rsidRPr="00ED5D4F">
        <w:rPr>
          <w:rFonts w:ascii="Cambria" w:hAnsi="Cambria" w:cs="Cambria"/>
          <w:bCs/>
          <w:sz w:val="22"/>
          <w:szCs w:val="22"/>
        </w:rPr>
        <w:t>Sabzalieva</w:t>
      </w:r>
      <w:proofErr w:type="spellEnd"/>
      <w:r w:rsidRPr="00ED5D4F">
        <w:rPr>
          <w:rFonts w:ascii="Cambria" w:hAnsi="Cambria" w:cs="Cambria"/>
          <w:bCs/>
          <w:sz w:val="22"/>
          <w:szCs w:val="22"/>
        </w:rPr>
        <w:t>,</w:t>
      </w:r>
      <w:r>
        <w:rPr>
          <w:rFonts w:ascii="Cambria" w:hAnsi="Cambria" w:cs="Cambria"/>
          <w:sz w:val="22"/>
          <w:szCs w:val="22"/>
        </w:rPr>
        <w:t xml:space="preserve"> Head of Research and Foresight, UNESCO International Institute for Higher Education in Latin America and the Caribbean (IESALC); Ms</w:t>
      </w:r>
      <w:r w:rsidR="00434A0E">
        <w:rPr>
          <w:rFonts w:ascii="Cambria" w:hAnsi="Cambria" w:cs="Cambria"/>
          <w:sz w:val="22"/>
          <w:szCs w:val="22"/>
        </w:rPr>
        <w:t xml:space="preserve">. </w:t>
      </w:r>
      <w:r w:rsidRPr="00ED5D4F">
        <w:rPr>
          <w:rFonts w:ascii="Cambria" w:hAnsi="Cambria" w:cs="Cambria"/>
          <w:bCs/>
          <w:sz w:val="22"/>
          <w:szCs w:val="22"/>
        </w:rPr>
        <w:t xml:space="preserve">Arianna </w:t>
      </w:r>
      <w:proofErr w:type="spellStart"/>
      <w:r w:rsidRPr="00ED5D4F">
        <w:rPr>
          <w:rFonts w:ascii="Cambria" w:hAnsi="Cambria" w:cs="Cambria"/>
          <w:bCs/>
          <w:sz w:val="22"/>
          <w:szCs w:val="22"/>
        </w:rPr>
        <w:t>Valentini</w:t>
      </w:r>
      <w:proofErr w:type="spellEnd"/>
      <w:r w:rsidRPr="00ED5D4F">
        <w:rPr>
          <w:rFonts w:ascii="Cambria" w:hAnsi="Cambria" w:cs="Cambria"/>
          <w:bCs/>
          <w:sz w:val="22"/>
          <w:szCs w:val="22"/>
        </w:rPr>
        <w:t>,</w:t>
      </w:r>
      <w:r>
        <w:rPr>
          <w:rFonts w:ascii="Cambria" w:hAnsi="Cambria" w:cs="Cambria"/>
          <w:sz w:val="22"/>
          <w:szCs w:val="22"/>
        </w:rPr>
        <w:t xml:space="preserve"> Research and Foresight, UNESCO IESALCA; </w:t>
      </w:r>
      <w:r w:rsidRPr="00ED5D4F">
        <w:rPr>
          <w:rFonts w:ascii="Cambria" w:hAnsi="Cambria" w:cs="Cambria"/>
          <w:bCs/>
          <w:sz w:val="22"/>
          <w:szCs w:val="22"/>
        </w:rPr>
        <w:t>Dr. Margaret Niles, Manager</w:t>
      </w:r>
      <w:r>
        <w:rPr>
          <w:rFonts w:ascii="Cambria" w:hAnsi="Cambria" w:cs="Cambria"/>
          <w:sz w:val="22"/>
          <w:szCs w:val="22"/>
        </w:rPr>
        <w:t xml:space="preserve">, Research Insights and Products Innovation, Caribbean Examinations Council (CXC); and Ms. </w:t>
      </w:r>
      <w:r w:rsidRPr="00ED5D4F">
        <w:rPr>
          <w:rFonts w:ascii="Cambria" w:hAnsi="Cambria" w:cs="Cambria"/>
          <w:bCs/>
          <w:sz w:val="22"/>
          <w:szCs w:val="22"/>
        </w:rPr>
        <w:t>Patti West-Smith</w:t>
      </w:r>
      <w:r>
        <w:rPr>
          <w:rFonts w:ascii="Cambria" w:hAnsi="Cambria" w:cs="Cambria"/>
          <w:sz w:val="22"/>
          <w:szCs w:val="22"/>
        </w:rPr>
        <w:t xml:space="preserve">, Director, Customer Engagement Team, </w:t>
      </w:r>
      <w:r w:rsidR="00226CD2">
        <w:rPr>
          <w:rFonts w:ascii="Cambria" w:hAnsi="Cambria" w:cs="Cambria"/>
          <w:sz w:val="22"/>
          <w:szCs w:val="22"/>
        </w:rPr>
        <w:t>Tu</w:t>
      </w:r>
      <w:r w:rsidR="00190253">
        <w:rPr>
          <w:rFonts w:ascii="Cambria" w:hAnsi="Cambria" w:cs="Cambria"/>
          <w:sz w:val="22"/>
          <w:szCs w:val="22"/>
        </w:rPr>
        <w:t>rn</w:t>
      </w:r>
      <w:r w:rsidR="00226CD2">
        <w:rPr>
          <w:rFonts w:ascii="Cambria" w:hAnsi="Cambria" w:cs="Cambria"/>
          <w:sz w:val="22"/>
          <w:szCs w:val="22"/>
        </w:rPr>
        <w:t>itin</w:t>
      </w:r>
      <w:r w:rsidR="00190253">
        <w:rPr>
          <w:rFonts w:ascii="Cambria" w:hAnsi="Cambria" w:cs="Cambria"/>
          <w:sz w:val="22"/>
          <w:szCs w:val="22"/>
        </w:rPr>
        <w:t>.</w:t>
      </w:r>
    </w:p>
    <w:p w14:paraId="636737E5" w14:textId="77777777" w:rsidR="00C05E0F" w:rsidRPr="00467F66" w:rsidRDefault="00C05E0F" w:rsidP="00177E6B">
      <w:pPr>
        <w:pStyle w:val="m6932906222120565354msonospacing"/>
        <w:shd w:val="clear" w:color="auto" w:fill="FFFFFF"/>
        <w:spacing w:before="0" w:beforeAutospacing="0" w:after="0" w:afterAutospacing="0"/>
        <w:jc w:val="both"/>
        <w:rPr>
          <w:rFonts w:ascii="Cambria" w:hAnsi="Cambria" w:cs="Cambria"/>
          <w:sz w:val="22"/>
          <w:szCs w:val="22"/>
        </w:rPr>
      </w:pPr>
    </w:p>
    <w:p w14:paraId="71C985DE" w14:textId="3F268D73" w:rsidR="00DB06E3" w:rsidRDefault="00067DE9" w:rsidP="00177E6B">
      <w:pPr>
        <w:pStyle w:val="m6932906222120565354msonospacing"/>
        <w:shd w:val="clear" w:color="auto" w:fill="FFFFFF"/>
        <w:spacing w:before="0" w:beforeAutospacing="0" w:after="0" w:afterAutospacing="0"/>
        <w:jc w:val="both"/>
        <w:rPr>
          <w:rFonts w:ascii="Cambria" w:hAnsi="Cambria" w:cs="AppleSystemUIFont"/>
          <w:sz w:val="22"/>
          <w:szCs w:val="22"/>
          <w:lang w:val="en-GB"/>
        </w:rPr>
      </w:pPr>
      <w:r>
        <w:rPr>
          <w:rFonts w:ascii="Cambria" w:hAnsi="Cambria" w:cs="AppleSystemUIFont"/>
          <w:sz w:val="22"/>
          <w:szCs w:val="22"/>
          <w:lang w:val="en-GB"/>
        </w:rPr>
        <w:t>Professor Robinson</w:t>
      </w:r>
      <w:r w:rsidR="00190253">
        <w:rPr>
          <w:rFonts w:ascii="Cambria" w:hAnsi="Cambria" w:cs="AppleSystemUIFont"/>
          <w:sz w:val="22"/>
          <w:szCs w:val="22"/>
          <w:lang w:val="en-GB"/>
        </w:rPr>
        <w:t>, m</w:t>
      </w:r>
      <w:r w:rsidR="00135AF2">
        <w:rPr>
          <w:rFonts w:ascii="Cambria" w:hAnsi="Cambria" w:cs="AppleSystemUIFont"/>
          <w:sz w:val="22"/>
          <w:szCs w:val="22"/>
          <w:lang w:val="en-GB"/>
        </w:rPr>
        <w:t>oderator for the forum</w:t>
      </w:r>
      <w:r>
        <w:rPr>
          <w:rFonts w:ascii="Cambria" w:hAnsi="Cambria" w:cs="AppleSystemUIFont"/>
          <w:sz w:val="22"/>
          <w:szCs w:val="22"/>
          <w:lang w:val="en-GB"/>
        </w:rPr>
        <w:t xml:space="preserve">, </w:t>
      </w:r>
      <w:r w:rsidR="00135AF2">
        <w:rPr>
          <w:rFonts w:ascii="Cambria" w:hAnsi="Cambria" w:cs="AppleSystemUIFont"/>
          <w:sz w:val="22"/>
          <w:szCs w:val="22"/>
          <w:lang w:val="en-GB"/>
        </w:rPr>
        <w:t xml:space="preserve">opened the session introducing the topic on behalf of Vice-Chancellor, </w:t>
      </w:r>
      <w:r w:rsidR="00135AF2" w:rsidRPr="00ED5D4F">
        <w:rPr>
          <w:rFonts w:ascii="Cambria" w:hAnsi="Cambria" w:cs="AppleSystemUIFont"/>
          <w:bCs/>
          <w:sz w:val="22"/>
          <w:szCs w:val="22"/>
          <w:lang w:val="en-GB"/>
        </w:rPr>
        <w:t>Professor Sir Hilary Beckles</w:t>
      </w:r>
      <w:r w:rsidR="00135AF2">
        <w:rPr>
          <w:rFonts w:ascii="Cambria" w:hAnsi="Cambria" w:cs="AppleSystemUIFont"/>
          <w:sz w:val="22"/>
          <w:szCs w:val="22"/>
          <w:lang w:val="en-GB"/>
        </w:rPr>
        <w:t xml:space="preserve"> </w:t>
      </w:r>
      <w:r w:rsidR="00896F3B">
        <w:rPr>
          <w:rFonts w:ascii="Cambria" w:hAnsi="Cambria" w:cs="AppleSystemUIFont"/>
          <w:sz w:val="22"/>
          <w:szCs w:val="22"/>
          <w:lang w:val="en-GB"/>
        </w:rPr>
        <w:t>and showcas</w:t>
      </w:r>
      <w:r w:rsidR="007A16F4">
        <w:rPr>
          <w:rFonts w:ascii="Cambria" w:hAnsi="Cambria" w:cs="AppleSystemUIFont"/>
          <w:sz w:val="22"/>
          <w:szCs w:val="22"/>
          <w:lang w:val="en-GB"/>
        </w:rPr>
        <w:t>ed</w:t>
      </w:r>
      <w:r w:rsidR="00896F3B">
        <w:rPr>
          <w:rFonts w:ascii="Cambria" w:hAnsi="Cambria" w:cs="AppleSystemUIFont"/>
          <w:sz w:val="22"/>
          <w:szCs w:val="22"/>
          <w:lang w:val="en-GB"/>
        </w:rPr>
        <w:t xml:space="preserve"> the ability of </w:t>
      </w:r>
      <w:proofErr w:type="spellStart"/>
      <w:r w:rsidR="00006016">
        <w:rPr>
          <w:rFonts w:ascii="Cambria" w:hAnsi="Cambria" w:cs="AppleSystemUIFont"/>
          <w:sz w:val="22"/>
          <w:szCs w:val="22"/>
          <w:lang w:val="en-GB"/>
        </w:rPr>
        <w:t>ChatGPT</w:t>
      </w:r>
      <w:proofErr w:type="spellEnd"/>
      <w:r w:rsidR="00006016">
        <w:rPr>
          <w:rFonts w:ascii="Cambria" w:hAnsi="Cambria" w:cs="AppleSystemUIFont"/>
          <w:sz w:val="22"/>
          <w:szCs w:val="22"/>
          <w:lang w:val="en-GB"/>
        </w:rPr>
        <w:t xml:space="preserve"> </w:t>
      </w:r>
      <w:r w:rsidR="00896F3B">
        <w:rPr>
          <w:rFonts w:ascii="Cambria" w:hAnsi="Cambria" w:cs="AppleSystemUIFont"/>
          <w:sz w:val="22"/>
          <w:szCs w:val="22"/>
          <w:lang w:val="en-GB"/>
        </w:rPr>
        <w:t xml:space="preserve">using the trial version to write a poem based on keywords. </w:t>
      </w:r>
      <w:r w:rsidR="00135AF2">
        <w:rPr>
          <w:rFonts w:ascii="Cambria" w:hAnsi="Cambria" w:cs="AppleSystemUIFont"/>
          <w:sz w:val="22"/>
          <w:szCs w:val="22"/>
          <w:lang w:val="en-GB"/>
        </w:rPr>
        <w:t>Panellist</w:t>
      </w:r>
      <w:r w:rsidR="00006016">
        <w:rPr>
          <w:rFonts w:ascii="Cambria" w:hAnsi="Cambria" w:cs="AppleSystemUIFont"/>
          <w:sz w:val="22"/>
          <w:szCs w:val="22"/>
          <w:lang w:val="en-GB"/>
        </w:rPr>
        <w:t>s</w:t>
      </w:r>
      <w:r w:rsidR="00135AF2">
        <w:rPr>
          <w:rFonts w:ascii="Cambria" w:hAnsi="Cambria" w:cs="AppleSystemUIFont"/>
          <w:sz w:val="22"/>
          <w:szCs w:val="22"/>
          <w:lang w:val="en-GB"/>
        </w:rPr>
        <w:t xml:space="preserve"> </w:t>
      </w:r>
      <w:r w:rsidR="00190253">
        <w:rPr>
          <w:rFonts w:ascii="Cambria" w:hAnsi="Cambria" w:cs="AppleSystemUIFont"/>
          <w:sz w:val="22"/>
          <w:szCs w:val="22"/>
          <w:lang w:val="en-GB"/>
        </w:rPr>
        <w:t xml:space="preserve">then </w:t>
      </w:r>
      <w:r w:rsidR="00135AF2">
        <w:rPr>
          <w:rFonts w:ascii="Cambria" w:hAnsi="Cambria" w:cs="AppleSystemUIFont"/>
          <w:sz w:val="22"/>
          <w:szCs w:val="22"/>
          <w:lang w:val="en-GB"/>
        </w:rPr>
        <w:t>jumped</w:t>
      </w:r>
      <w:r w:rsidR="00190253">
        <w:rPr>
          <w:rFonts w:ascii="Cambria" w:hAnsi="Cambria" w:cs="AppleSystemUIFont"/>
          <w:sz w:val="22"/>
          <w:szCs w:val="22"/>
          <w:lang w:val="en-GB"/>
        </w:rPr>
        <w:t xml:space="preserve"> into</w:t>
      </w:r>
      <w:r w:rsidR="00135AF2">
        <w:rPr>
          <w:rFonts w:ascii="Cambria" w:hAnsi="Cambria" w:cs="AppleSystemUIFont"/>
          <w:sz w:val="22"/>
          <w:szCs w:val="22"/>
          <w:lang w:val="en-GB"/>
        </w:rPr>
        <w:t xml:space="preserve"> the topic </w:t>
      </w:r>
      <w:r w:rsidR="00896F3B">
        <w:rPr>
          <w:rFonts w:ascii="Cambria" w:hAnsi="Cambria" w:cs="AppleSystemUIFont"/>
          <w:sz w:val="22"/>
          <w:szCs w:val="22"/>
          <w:lang w:val="en-GB"/>
        </w:rPr>
        <w:t xml:space="preserve">discussing whether AI was a </w:t>
      </w:r>
      <w:r w:rsidR="00135AF2">
        <w:rPr>
          <w:rFonts w:ascii="Cambria" w:hAnsi="Cambria" w:cs="AppleSystemUIFont"/>
          <w:sz w:val="22"/>
          <w:szCs w:val="22"/>
          <w:lang w:val="en-GB"/>
        </w:rPr>
        <w:t>b</w:t>
      </w:r>
      <w:r w:rsidR="00896F3B">
        <w:rPr>
          <w:rFonts w:ascii="Cambria" w:hAnsi="Cambria" w:cs="AppleSystemUIFont"/>
          <w:sz w:val="22"/>
          <w:szCs w:val="22"/>
          <w:lang w:val="en-GB"/>
        </w:rPr>
        <w:t xml:space="preserve">lessing or </w:t>
      </w:r>
      <w:r w:rsidR="00135AF2">
        <w:rPr>
          <w:rFonts w:ascii="Cambria" w:hAnsi="Cambria" w:cs="AppleSystemUIFont"/>
          <w:sz w:val="22"/>
          <w:szCs w:val="22"/>
          <w:lang w:val="en-GB"/>
        </w:rPr>
        <w:t>c</w:t>
      </w:r>
      <w:r w:rsidR="00896F3B">
        <w:rPr>
          <w:rFonts w:ascii="Cambria" w:hAnsi="Cambria" w:cs="AppleSystemUIFont"/>
          <w:sz w:val="22"/>
          <w:szCs w:val="22"/>
          <w:lang w:val="en-GB"/>
        </w:rPr>
        <w:t xml:space="preserve">urse for </w:t>
      </w:r>
      <w:r w:rsidR="00135AF2">
        <w:rPr>
          <w:rFonts w:ascii="Cambria" w:hAnsi="Cambria" w:cs="AppleSystemUIFont"/>
          <w:sz w:val="22"/>
          <w:szCs w:val="22"/>
          <w:lang w:val="en-GB"/>
        </w:rPr>
        <w:t>h</w:t>
      </w:r>
      <w:r w:rsidR="00896F3B">
        <w:rPr>
          <w:rFonts w:ascii="Cambria" w:hAnsi="Cambria" w:cs="AppleSystemUIFont"/>
          <w:sz w:val="22"/>
          <w:szCs w:val="22"/>
          <w:lang w:val="en-GB"/>
        </w:rPr>
        <w:t xml:space="preserve">igher </w:t>
      </w:r>
      <w:r w:rsidR="00135AF2">
        <w:rPr>
          <w:rFonts w:ascii="Cambria" w:hAnsi="Cambria" w:cs="AppleSystemUIFont"/>
          <w:sz w:val="22"/>
          <w:szCs w:val="22"/>
          <w:lang w:val="en-GB"/>
        </w:rPr>
        <w:t>e</w:t>
      </w:r>
      <w:r w:rsidR="00896F3B">
        <w:rPr>
          <w:rFonts w:ascii="Cambria" w:hAnsi="Cambria" w:cs="AppleSystemUIFont"/>
          <w:sz w:val="22"/>
          <w:szCs w:val="22"/>
          <w:lang w:val="en-GB"/>
        </w:rPr>
        <w:t>ducation.</w:t>
      </w:r>
      <w:r w:rsidR="00B170CA">
        <w:rPr>
          <w:rFonts w:ascii="Cambria" w:hAnsi="Cambria" w:cs="AppleSystemUIFont"/>
          <w:sz w:val="22"/>
          <w:szCs w:val="22"/>
          <w:lang w:val="en-GB"/>
        </w:rPr>
        <w:t xml:space="preserve"> The consensus </w:t>
      </w:r>
      <w:r w:rsidR="00DB06E3">
        <w:rPr>
          <w:rFonts w:ascii="Cambria" w:hAnsi="Cambria" w:cs="AppleSystemUIFont"/>
          <w:sz w:val="22"/>
          <w:szCs w:val="22"/>
          <w:lang w:val="en-GB"/>
        </w:rPr>
        <w:t>was</w:t>
      </w:r>
      <w:r w:rsidR="00B170CA">
        <w:rPr>
          <w:rFonts w:ascii="Cambria" w:hAnsi="Cambria" w:cs="AppleSystemUIFont"/>
          <w:sz w:val="22"/>
          <w:szCs w:val="22"/>
          <w:lang w:val="en-GB"/>
        </w:rPr>
        <w:t xml:space="preserve"> that AI is neither</w:t>
      </w:r>
      <w:r w:rsidR="00135AF2">
        <w:rPr>
          <w:rFonts w:ascii="Cambria" w:hAnsi="Cambria" w:cs="AppleSystemUIFont"/>
          <w:sz w:val="22"/>
          <w:szCs w:val="22"/>
          <w:lang w:val="en-GB"/>
        </w:rPr>
        <w:t>.</w:t>
      </w:r>
      <w:r w:rsidR="00B170CA">
        <w:rPr>
          <w:rFonts w:ascii="Cambria" w:hAnsi="Cambria" w:cs="AppleSystemUIFont"/>
          <w:sz w:val="22"/>
          <w:szCs w:val="22"/>
          <w:lang w:val="en-GB"/>
        </w:rPr>
        <w:t xml:space="preserve"> </w:t>
      </w:r>
      <w:r w:rsidR="00E60FF0">
        <w:rPr>
          <w:rFonts w:ascii="Cambria" w:hAnsi="Cambria" w:cs="AppleSystemUIFont"/>
          <w:sz w:val="22"/>
          <w:szCs w:val="22"/>
          <w:lang w:val="en-GB"/>
        </w:rPr>
        <w:t>I</w:t>
      </w:r>
      <w:r w:rsidR="00B170CA">
        <w:rPr>
          <w:rFonts w:ascii="Cambria" w:hAnsi="Cambria" w:cs="AppleSystemUIFont"/>
          <w:sz w:val="22"/>
          <w:szCs w:val="22"/>
          <w:lang w:val="en-GB"/>
        </w:rPr>
        <w:t>t now provides</w:t>
      </w:r>
      <w:r w:rsidR="006E5B26">
        <w:rPr>
          <w:rFonts w:ascii="Cambria" w:hAnsi="Cambria" w:cs="AppleSystemUIFont"/>
          <w:sz w:val="22"/>
          <w:szCs w:val="22"/>
          <w:lang w:val="en-GB"/>
        </w:rPr>
        <w:t xml:space="preserve"> the opportunity to </w:t>
      </w:r>
      <w:r w:rsidR="003265A9">
        <w:rPr>
          <w:rFonts w:ascii="Cambria" w:hAnsi="Cambria" w:cs="AppleSystemUIFont"/>
          <w:sz w:val="22"/>
          <w:szCs w:val="22"/>
          <w:lang w:val="en-GB"/>
        </w:rPr>
        <w:t>“</w:t>
      </w:r>
      <w:r w:rsidR="006E5B26">
        <w:rPr>
          <w:rFonts w:ascii="Cambria" w:hAnsi="Cambria" w:cs="AppleSystemUIFont"/>
          <w:sz w:val="22"/>
          <w:szCs w:val="22"/>
          <w:lang w:val="en-GB"/>
        </w:rPr>
        <w:t>improve the quality of work for educators and</w:t>
      </w:r>
      <w:r w:rsidR="003265A9">
        <w:rPr>
          <w:rFonts w:ascii="Cambria" w:hAnsi="Cambria" w:cs="AppleSystemUIFont"/>
          <w:sz w:val="22"/>
          <w:szCs w:val="22"/>
          <w:lang w:val="en-GB"/>
        </w:rPr>
        <w:t xml:space="preserve"> </w:t>
      </w:r>
      <w:r w:rsidR="006E5B26">
        <w:rPr>
          <w:rFonts w:ascii="Cambria" w:hAnsi="Cambria" w:cs="AppleSystemUIFont"/>
          <w:sz w:val="22"/>
          <w:szCs w:val="22"/>
          <w:lang w:val="en-GB"/>
        </w:rPr>
        <w:t>meaningfully impact the learning outcomes for students</w:t>
      </w:r>
      <w:r w:rsidR="00DB06E3">
        <w:rPr>
          <w:rFonts w:ascii="Cambria" w:hAnsi="Cambria" w:cs="AppleSystemUIFont"/>
          <w:sz w:val="22"/>
          <w:szCs w:val="22"/>
          <w:lang w:val="en-GB"/>
        </w:rPr>
        <w:t xml:space="preserve">” </w:t>
      </w:r>
      <w:r w:rsidR="000039C1">
        <w:rPr>
          <w:rFonts w:ascii="Cambria" w:hAnsi="Cambria" w:cs="AppleSystemUIFont"/>
          <w:sz w:val="22"/>
          <w:szCs w:val="22"/>
          <w:lang w:val="en-GB"/>
        </w:rPr>
        <w:t>said</w:t>
      </w:r>
      <w:r w:rsidR="00135AF2">
        <w:rPr>
          <w:rFonts w:ascii="Cambria" w:hAnsi="Cambria" w:cs="AppleSystemUIFont"/>
          <w:sz w:val="22"/>
          <w:szCs w:val="22"/>
          <w:lang w:val="en-GB"/>
        </w:rPr>
        <w:t xml:space="preserve"> </w:t>
      </w:r>
      <w:r w:rsidR="00DD7284">
        <w:rPr>
          <w:rFonts w:ascii="Cambria" w:hAnsi="Cambria" w:cs="AppleSystemUIFont"/>
          <w:sz w:val="22"/>
          <w:szCs w:val="22"/>
          <w:lang w:val="en-GB"/>
        </w:rPr>
        <w:t xml:space="preserve">Ms. </w:t>
      </w:r>
      <w:r w:rsidR="00DB06E3" w:rsidRPr="00ED5D4F">
        <w:rPr>
          <w:rFonts w:ascii="Cambria" w:hAnsi="Cambria" w:cs="AppleSystemUIFont"/>
          <w:bCs/>
          <w:sz w:val="22"/>
          <w:szCs w:val="22"/>
          <w:lang w:val="en-GB"/>
        </w:rPr>
        <w:t>Patti</w:t>
      </w:r>
      <w:r w:rsidR="00B16CFD">
        <w:rPr>
          <w:rFonts w:ascii="Cambria" w:hAnsi="Cambria" w:cs="AppleSystemUIFont"/>
          <w:bCs/>
          <w:sz w:val="22"/>
          <w:szCs w:val="22"/>
          <w:lang w:val="en-GB"/>
        </w:rPr>
        <w:t xml:space="preserve"> </w:t>
      </w:r>
      <w:r w:rsidR="00DB06E3" w:rsidRPr="00ED5D4F">
        <w:rPr>
          <w:rFonts w:ascii="Cambria" w:hAnsi="Cambria" w:cs="AppleSystemUIFont"/>
          <w:bCs/>
          <w:sz w:val="22"/>
          <w:szCs w:val="22"/>
          <w:lang w:val="en-GB"/>
        </w:rPr>
        <w:t>West-Smith</w:t>
      </w:r>
      <w:r w:rsidR="00E60FF0">
        <w:rPr>
          <w:rFonts w:ascii="Cambria" w:hAnsi="Cambria" w:cs="AppleSystemUIFont"/>
          <w:bCs/>
          <w:sz w:val="22"/>
          <w:szCs w:val="22"/>
          <w:lang w:val="en-GB"/>
        </w:rPr>
        <w:t xml:space="preserve"> – the panellists agreed</w:t>
      </w:r>
      <w:r w:rsidR="00DB06E3">
        <w:rPr>
          <w:rFonts w:ascii="Cambria" w:hAnsi="Cambria" w:cs="AppleSystemUIFont"/>
          <w:b/>
          <w:sz w:val="22"/>
          <w:szCs w:val="22"/>
          <w:lang w:val="en-GB"/>
        </w:rPr>
        <w:t>.</w:t>
      </w:r>
      <w:r w:rsidR="00084824">
        <w:rPr>
          <w:rFonts w:ascii="Cambria" w:hAnsi="Cambria" w:cs="AppleSystemUIFont"/>
          <w:sz w:val="22"/>
          <w:szCs w:val="22"/>
          <w:lang w:val="en-GB"/>
        </w:rPr>
        <w:t xml:space="preserve"> </w:t>
      </w:r>
      <w:r w:rsidR="00DD3521">
        <w:rPr>
          <w:rFonts w:ascii="Cambria" w:hAnsi="Cambria" w:cs="AppleSystemUIFont"/>
          <w:sz w:val="22"/>
          <w:szCs w:val="22"/>
          <w:lang w:val="en-GB"/>
        </w:rPr>
        <w:t>The panel</w:t>
      </w:r>
      <w:r w:rsidR="00DB06E3">
        <w:rPr>
          <w:rFonts w:ascii="Cambria" w:hAnsi="Cambria" w:cs="AppleSystemUIFont"/>
          <w:sz w:val="22"/>
          <w:szCs w:val="22"/>
          <w:lang w:val="en-GB"/>
        </w:rPr>
        <w:t xml:space="preserve"> also </w:t>
      </w:r>
      <w:r w:rsidR="00DD3521">
        <w:rPr>
          <w:rFonts w:ascii="Cambria" w:hAnsi="Cambria" w:cs="AppleSystemUIFont"/>
          <w:sz w:val="22"/>
          <w:szCs w:val="22"/>
          <w:lang w:val="en-GB"/>
        </w:rPr>
        <w:t>cautioned</w:t>
      </w:r>
      <w:r w:rsidR="00DB06E3">
        <w:rPr>
          <w:rFonts w:ascii="Cambria" w:hAnsi="Cambria" w:cs="AppleSystemUIFont"/>
          <w:sz w:val="22"/>
          <w:szCs w:val="22"/>
          <w:lang w:val="en-GB"/>
        </w:rPr>
        <w:t xml:space="preserve"> that AI </w:t>
      </w:r>
      <w:r w:rsidR="00135AF2">
        <w:rPr>
          <w:rFonts w:ascii="Cambria" w:hAnsi="Cambria" w:cs="AppleSystemUIFont"/>
          <w:sz w:val="22"/>
          <w:szCs w:val="22"/>
          <w:lang w:val="en-GB"/>
        </w:rPr>
        <w:t>t</w:t>
      </w:r>
      <w:r w:rsidR="00DB06E3">
        <w:rPr>
          <w:rFonts w:ascii="Cambria" w:hAnsi="Cambria" w:cs="AppleSystemUIFont"/>
          <w:sz w:val="22"/>
          <w:szCs w:val="22"/>
          <w:lang w:val="en-GB"/>
        </w:rPr>
        <w:t xml:space="preserve">ools are dependent </w:t>
      </w:r>
      <w:r w:rsidR="00887A39">
        <w:rPr>
          <w:rFonts w:ascii="Cambria" w:hAnsi="Cambria" w:cs="AppleSystemUIFont"/>
          <w:sz w:val="22"/>
          <w:szCs w:val="22"/>
          <w:lang w:val="en-GB"/>
        </w:rPr>
        <w:t xml:space="preserve">on </w:t>
      </w:r>
      <w:r w:rsidR="00DB06E3">
        <w:rPr>
          <w:rFonts w:ascii="Cambria" w:hAnsi="Cambria" w:cs="AppleSystemUIFont"/>
          <w:sz w:val="22"/>
          <w:szCs w:val="22"/>
          <w:lang w:val="en-GB"/>
        </w:rPr>
        <w:t xml:space="preserve">information produced by others in order to create and as such </w:t>
      </w:r>
      <w:r w:rsidR="00135AF2">
        <w:rPr>
          <w:rFonts w:ascii="Cambria" w:hAnsi="Cambria" w:cs="AppleSystemUIFont"/>
          <w:sz w:val="22"/>
          <w:szCs w:val="22"/>
          <w:lang w:val="en-GB"/>
        </w:rPr>
        <w:t>are</w:t>
      </w:r>
      <w:r w:rsidR="00DB06E3">
        <w:rPr>
          <w:rFonts w:ascii="Cambria" w:hAnsi="Cambria" w:cs="AppleSystemUIFont"/>
          <w:sz w:val="22"/>
          <w:szCs w:val="22"/>
          <w:lang w:val="en-GB"/>
        </w:rPr>
        <w:t xml:space="preserve"> inherently biased. </w:t>
      </w:r>
      <w:r w:rsidR="006E5B26">
        <w:rPr>
          <w:rFonts w:ascii="Cambria" w:hAnsi="Cambria" w:cs="AppleSystemUIFont"/>
          <w:sz w:val="22"/>
          <w:szCs w:val="22"/>
          <w:lang w:val="en-GB"/>
        </w:rPr>
        <w:t xml:space="preserve"> </w:t>
      </w:r>
      <w:r w:rsidR="00135AF2">
        <w:rPr>
          <w:rFonts w:ascii="Cambria" w:hAnsi="Cambria" w:cs="AppleSystemUIFont"/>
          <w:sz w:val="22"/>
          <w:szCs w:val="22"/>
          <w:lang w:val="en-GB"/>
        </w:rPr>
        <w:t xml:space="preserve">Building </w:t>
      </w:r>
      <w:r w:rsidR="00CA59C6">
        <w:rPr>
          <w:rFonts w:ascii="Cambria" w:hAnsi="Cambria" w:cs="AppleSystemUIFont"/>
          <w:sz w:val="22"/>
          <w:szCs w:val="22"/>
          <w:lang w:val="en-GB"/>
        </w:rPr>
        <w:t xml:space="preserve">on </w:t>
      </w:r>
      <w:r w:rsidR="00135AF2">
        <w:rPr>
          <w:rFonts w:ascii="Cambria" w:hAnsi="Cambria" w:cs="AppleSystemUIFont"/>
          <w:sz w:val="22"/>
          <w:szCs w:val="22"/>
          <w:lang w:val="en-GB"/>
        </w:rPr>
        <w:t>the point, panellist</w:t>
      </w:r>
      <w:r w:rsidR="0024371D">
        <w:rPr>
          <w:rFonts w:ascii="Cambria" w:hAnsi="Cambria" w:cs="AppleSystemUIFont"/>
          <w:sz w:val="22"/>
          <w:szCs w:val="22"/>
          <w:lang w:val="en-GB"/>
        </w:rPr>
        <w:t xml:space="preserve"> </w:t>
      </w:r>
      <w:r w:rsidR="00DD7284">
        <w:rPr>
          <w:rFonts w:ascii="Cambria" w:hAnsi="Cambria" w:cs="AppleSystemUIFont"/>
          <w:sz w:val="22"/>
          <w:szCs w:val="22"/>
          <w:lang w:val="en-GB"/>
        </w:rPr>
        <w:t xml:space="preserve">Ms. </w:t>
      </w:r>
      <w:r w:rsidR="0024371D">
        <w:rPr>
          <w:rFonts w:ascii="Cambria" w:hAnsi="Cambria" w:cs="AppleSystemUIFont"/>
          <w:sz w:val="22"/>
          <w:szCs w:val="22"/>
          <w:lang w:val="en-GB"/>
        </w:rPr>
        <w:t xml:space="preserve">Arianna </w:t>
      </w:r>
      <w:proofErr w:type="spellStart"/>
      <w:r w:rsidR="0024371D">
        <w:rPr>
          <w:rFonts w:ascii="Cambria" w:hAnsi="Cambria" w:cs="AppleSystemUIFont"/>
          <w:sz w:val="22"/>
          <w:szCs w:val="22"/>
          <w:lang w:val="en-GB"/>
        </w:rPr>
        <w:t>Valentini</w:t>
      </w:r>
      <w:proofErr w:type="spellEnd"/>
      <w:r w:rsidR="0024371D">
        <w:rPr>
          <w:rFonts w:ascii="Cambria" w:hAnsi="Cambria" w:cs="AppleSystemUIFont"/>
          <w:sz w:val="22"/>
          <w:szCs w:val="22"/>
          <w:lang w:val="en-GB"/>
        </w:rPr>
        <w:t xml:space="preserve"> gave the example of gender bias</w:t>
      </w:r>
      <w:r w:rsidR="005932CB">
        <w:rPr>
          <w:rFonts w:ascii="Cambria" w:hAnsi="Cambria" w:cs="AppleSystemUIFont"/>
          <w:sz w:val="22"/>
          <w:szCs w:val="22"/>
          <w:lang w:val="en-GB"/>
        </w:rPr>
        <w:t>, stating</w:t>
      </w:r>
      <w:r w:rsidR="0024371D">
        <w:rPr>
          <w:rFonts w:ascii="Cambria" w:hAnsi="Cambria" w:cs="AppleSystemUIFont"/>
          <w:sz w:val="22"/>
          <w:szCs w:val="22"/>
          <w:lang w:val="en-GB"/>
        </w:rPr>
        <w:t xml:space="preserve"> </w:t>
      </w:r>
      <w:r w:rsidR="00C35327">
        <w:rPr>
          <w:rFonts w:ascii="Cambria" w:hAnsi="Cambria" w:cs="AppleSystemUIFont"/>
          <w:sz w:val="22"/>
          <w:szCs w:val="22"/>
          <w:lang w:val="en-GB"/>
        </w:rPr>
        <w:t>“if you ask</w:t>
      </w:r>
      <w:r w:rsidR="002D79C2">
        <w:rPr>
          <w:rFonts w:ascii="Cambria" w:hAnsi="Cambria" w:cs="AppleSystemUIFont"/>
          <w:sz w:val="22"/>
          <w:szCs w:val="22"/>
          <w:lang w:val="en-GB"/>
        </w:rPr>
        <w:t>ed</w:t>
      </w:r>
      <w:r w:rsidR="00C35327">
        <w:rPr>
          <w:rFonts w:ascii="Cambria" w:hAnsi="Cambria" w:cs="AppleSystemUIFont"/>
          <w:sz w:val="22"/>
          <w:szCs w:val="22"/>
          <w:lang w:val="en-GB"/>
        </w:rPr>
        <w:t xml:space="preserve"> </w:t>
      </w:r>
      <w:proofErr w:type="spellStart"/>
      <w:r w:rsidR="00C35327">
        <w:rPr>
          <w:rFonts w:ascii="Cambria" w:hAnsi="Cambria" w:cs="AppleSystemUIFont"/>
          <w:sz w:val="22"/>
          <w:szCs w:val="22"/>
          <w:lang w:val="en-GB"/>
        </w:rPr>
        <w:t>ChatGPT</w:t>
      </w:r>
      <w:proofErr w:type="spellEnd"/>
      <w:r w:rsidR="00C35327">
        <w:rPr>
          <w:rFonts w:ascii="Cambria" w:hAnsi="Cambria" w:cs="AppleSystemUIFont"/>
          <w:sz w:val="22"/>
          <w:szCs w:val="22"/>
          <w:lang w:val="en-GB"/>
        </w:rPr>
        <w:t xml:space="preserve"> to give you a list of 10</w:t>
      </w:r>
      <w:r w:rsidR="00E93AD4">
        <w:rPr>
          <w:rFonts w:ascii="Cambria" w:hAnsi="Cambria" w:cs="AppleSystemUIFont"/>
          <w:sz w:val="22"/>
          <w:szCs w:val="22"/>
          <w:lang w:val="en-GB"/>
        </w:rPr>
        <w:t xml:space="preserve"> modern</w:t>
      </w:r>
      <w:r w:rsidR="00C35327">
        <w:rPr>
          <w:rFonts w:ascii="Cambria" w:hAnsi="Cambria" w:cs="AppleSystemUIFont"/>
          <w:sz w:val="22"/>
          <w:szCs w:val="22"/>
          <w:lang w:val="en-GB"/>
        </w:rPr>
        <w:t xml:space="preserve"> philosophers, it will most likely give you a list of male philosophers coming from the west.” </w:t>
      </w:r>
    </w:p>
    <w:p w14:paraId="0035C68D" w14:textId="51F71804" w:rsidR="00DB06E3" w:rsidRDefault="00DB06E3" w:rsidP="00177E6B">
      <w:pPr>
        <w:pStyle w:val="m6932906222120565354msonospacing"/>
        <w:shd w:val="clear" w:color="auto" w:fill="FFFFFF"/>
        <w:spacing w:before="0" w:beforeAutospacing="0" w:after="0" w:afterAutospacing="0"/>
        <w:jc w:val="both"/>
        <w:rPr>
          <w:rFonts w:ascii="Cambria" w:hAnsi="Cambria" w:cs="AppleSystemUIFont"/>
          <w:sz w:val="22"/>
          <w:szCs w:val="22"/>
          <w:lang w:val="en-GB"/>
        </w:rPr>
      </w:pPr>
    </w:p>
    <w:p w14:paraId="64BB7B44" w14:textId="1109363A" w:rsidR="00903FE6" w:rsidRDefault="00EA775E" w:rsidP="00177E6B">
      <w:pPr>
        <w:pStyle w:val="m6932906222120565354msonospacing"/>
        <w:shd w:val="clear" w:color="auto" w:fill="FFFFFF"/>
        <w:spacing w:before="0" w:beforeAutospacing="0" w:after="0" w:afterAutospacing="0"/>
        <w:jc w:val="both"/>
        <w:rPr>
          <w:rFonts w:ascii="Cambria" w:hAnsi="Cambria" w:cs="AppleSystemUIFont"/>
          <w:sz w:val="22"/>
          <w:szCs w:val="22"/>
          <w:lang w:val="en-GB"/>
        </w:rPr>
      </w:pPr>
      <w:r>
        <w:rPr>
          <w:rFonts w:ascii="Cambria" w:hAnsi="Cambria" w:cs="AppleSystemUIFont"/>
          <w:sz w:val="22"/>
          <w:szCs w:val="22"/>
          <w:lang w:val="en-GB"/>
        </w:rPr>
        <w:t xml:space="preserve">The panel </w:t>
      </w:r>
      <w:r w:rsidR="00CF2113">
        <w:rPr>
          <w:rFonts w:ascii="Cambria" w:hAnsi="Cambria" w:cs="AppleSystemUIFont"/>
          <w:sz w:val="22"/>
          <w:szCs w:val="22"/>
          <w:lang w:val="en-GB"/>
        </w:rPr>
        <w:t xml:space="preserve">also </w:t>
      </w:r>
      <w:r>
        <w:rPr>
          <w:rFonts w:ascii="Cambria" w:hAnsi="Cambria" w:cs="AppleSystemUIFont"/>
          <w:sz w:val="22"/>
          <w:szCs w:val="22"/>
          <w:lang w:val="en-GB"/>
        </w:rPr>
        <w:t xml:space="preserve">discussed </w:t>
      </w:r>
      <w:r w:rsidR="003D5910">
        <w:rPr>
          <w:rFonts w:ascii="Cambria" w:hAnsi="Cambria" w:cs="AppleSystemUIFont"/>
          <w:sz w:val="22"/>
          <w:szCs w:val="22"/>
          <w:lang w:val="en-GB"/>
        </w:rPr>
        <w:t xml:space="preserve">the extreme option </w:t>
      </w:r>
      <w:r w:rsidR="008076C4">
        <w:rPr>
          <w:rFonts w:ascii="Cambria" w:hAnsi="Cambria" w:cs="AppleSystemUIFont"/>
          <w:sz w:val="22"/>
          <w:szCs w:val="22"/>
          <w:lang w:val="en-GB"/>
        </w:rPr>
        <w:t xml:space="preserve">of banning AI from </w:t>
      </w:r>
      <w:r w:rsidR="00422993">
        <w:rPr>
          <w:rFonts w:ascii="Cambria" w:hAnsi="Cambria" w:cs="AppleSystemUIFont"/>
          <w:sz w:val="22"/>
          <w:szCs w:val="22"/>
          <w:lang w:val="en-GB"/>
        </w:rPr>
        <w:t>h</w:t>
      </w:r>
      <w:r w:rsidR="008076C4">
        <w:rPr>
          <w:rFonts w:ascii="Cambria" w:hAnsi="Cambria" w:cs="AppleSystemUIFont"/>
          <w:sz w:val="22"/>
          <w:szCs w:val="22"/>
          <w:lang w:val="en-GB"/>
        </w:rPr>
        <w:t xml:space="preserve">igher </w:t>
      </w:r>
      <w:r w:rsidR="00422993">
        <w:rPr>
          <w:rFonts w:ascii="Cambria" w:hAnsi="Cambria" w:cs="AppleSystemUIFont"/>
          <w:sz w:val="22"/>
          <w:szCs w:val="22"/>
          <w:lang w:val="en-GB"/>
        </w:rPr>
        <w:t>e</w:t>
      </w:r>
      <w:r w:rsidR="008076C4">
        <w:rPr>
          <w:rFonts w:ascii="Cambria" w:hAnsi="Cambria" w:cs="AppleSystemUIFont"/>
          <w:sz w:val="22"/>
          <w:szCs w:val="22"/>
          <w:lang w:val="en-GB"/>
        </w:rPr>
        <w:t>ducation</w:t>
      </w:r>
      <w:r w:rsidR="00212C08">
        <w:rPr>
          <w:rFonts w:ascii="Cambria" w:hAnsi="Cambria" w:cs="AppleSystemUIFont"/>
          <w:sz w:val="22"/>
          <w:szCs w:val="22"/>
          <w:lang w:val="en-GB"/>
        </w:rPr>
        <w:t xml:space="preserve"> </w:t>
      </w:r>
      <w:r>
        <w:rPr>
          <w:rFonts w:ascii="Cambria" w:hAnsi="Cambria" w:cs="AppleSystemUIFont"/>
          <w:sz w:val="22"/>
          <w:szCs w:val="22"/>
          <w:lang w:val="en-GB"/>
        </w:rPr>
        <w:t>on the grounds that</w:t>
      </w:r>
      <w:r w:rsidR="008076C4">
        <w:rPr>
          <w:rFonts w:ascii="Cambria" w:hAnsi="Cambria" w:cs="AppleSystemUIFont"/>
          <w:sz w:val="22"/>
          <w:szCs w:val="22"/>
          <w:lang w:val="en-GB"/>
        </w:rPr>
        <w:t xml:space="preserve"> the tools could constitute cheating and </w:t>
      </w:r>
      <w:r w:rsidR="00422993">
        <w:rPr>
          <w:rFonts w:ascii="Cambria" w:hAnsi="Cambria" w:cs="AppleSystemUIFont"/>
          <w:sz w:val="22"/>
          <w:szCs w:val="22"/>
          <w:lang w:val="en-GB"/>
        </w:rPr>
        <w:t xml:space="preserve">encourage </w:t>
      </w:r>
      <w:r w:rsidR="008076C4">
        <w:rPr>
          <w:rFonts w:ascii="Cambria" w:hAnsi="Cambria" w:cs="AppleSystemUIFont"/>
          <w:sz w:val="22"/>
          <w:szCs w:val="22"/>
          <w:lang w:val="en-GB"/>
        </w:rPr>
        <w:t>unoriginal thinking</w:t>
      </w:r>
      <w:r>
        <w:rPr>
          <w:rFonts w:ascii="Cambria" w:hAnsi="Cambria" w:cs="AppleSystemUIFont"/>
          <w:sz w:val="22"/>
          <w:szCs w:val="22"/>
          <w:lang w:val="en-GB"/>
        </w:rPr>
        <w:t>.</w:t>
      </w:r>
      <w:r w:rsidR="00212C08">
        <w:rPr>
          <w:rFonts w:ascii="Cambria" w:hAnsi="Cambria" w:cs="AppleSystemUIFont"/>
          <w:sz w:val="22"/>
          <w:szCs w:val="22"/>
          <w:lang w:val="en-GB"/>
        </w:rPr>
        <w:t xml:space="preserve"> </w:t>
      </w:r>
      <w:r>
        <w:rPr>
          <w:rFonts w:ascii="Cambria" w:hAnsi="Cambria" w:cs="AppleSystemUIFont"/>
          <w:sz w:val="22"/>
          <w:szCs w:val="22"/>
          <w:lang w:val="en-GB"/>
        </w:rPr>
        <w:t>The experts</w:t>
      </w:r>
      <w:r w:rsidR="008076C4">
        <w:rPr>
          <w:rFonts w:ascii="Cambria" w:hAnsi="Cambria" w:cs="AppleSystemUIFont"/>
          <w:sz w:val="22"/>
          <w:szCs w:val="22"/>
          <w:lang w:val="en-GB"/>
        </w:rPr>
        <w:t xml:space="preserve"> were</w:t>
      </w:r>
      <w:r>
        <w:rPr>
          <w:rFonts w:ascii="Cambria" w:hAnsi="Cambria" w:cs="AppleSystemUIFont"/>
          <w:sz w:val="22"/>
          <w:szCs w:val="22"/>
          <w:lang w:val="en-GB"/>
        </w:rPr>
        <w:t xml:space="preserve"> </w:t>
      </w:r>
      <w:r w:rsidR="008076C4">
        <w:rPr>
          <w:rFonts w:ascii="Cambria" w:hAnsi="Cambria" w:cs="AppleSystemUIFont"/>
          <w:sz w:val="22"/>
          <w:szCs w:val="22"/>
          <w:lang w:val="en-GB"/>
        </w:rPr>
        <w:t xml:space="preserve">unified </w:t>
      </w:r>
      <w:r w:rsidR="00887A39">
        <w:rPr>
          <w:rFonts w:ascii="Cambria" w:hAnsi="Cambria" w:cs="AppleSystemUIFont"/>
          <w:sz w:val="22"/>
          <w:szCs w:val="22"/>
          <w:lang w:val="en-GB"/>
        </w:rPr>
        <w:t xml:space="preserve">in their position that </w:t>
      </w:r>
      <w:r>
        <w:rPr>
          <w:rFonts w:ascii="Cambria" w:hAnsi="Cambria" w:cs="AppleSystemUIFont"/>
          <w:sz w:val="22"/>
          <w:szCs w:val="22"/>
          <w:lang w:val="en-GB"/>
        </w:rPr>
        <w:t xml:space="preserve">with </w:t>
      </w:r>
      <w:r w:rsidR="008076C4">
        <w:rPr>
          <w:rFonts w:ascii="Cambria" w:hAnsi="Cambria" w:cs="AppleSystemUIFont"/>
          <w:sz w:val="22"/>
          <w:szCs w:val="22"/>
          <w:lang w:val="en-GB"/>
        </w:rPr>
        <w:t xml:space="preserve">the technology already </w:t>
      </w:r>
      <w:r w:rsidR="00887A39">
        <w:rPr>
          <w:rFonts w:ascii="Cambria" w:hAnsi="Cambria" w:cs="AppleSystemUIFont"/>
          <w:sz w:val="22"/>
          <w:szCs w:val="22"/>
          <w:lang w:val="en-GB"/>
        </w:rPr>
        <w:t>in use</w:t>
      </w:r>
      <w:r w:rsidR="003412E2">
        <w:rPr>
          <w:rFonts w:ascii="Cambria" w:hAnsi="Cambria" w:cs="AppleSystemUIFont"/>
          <w:sz w:val="22"/>
          <w:szCs w:val="22"/>
          <w:lang w:val="en-GB"/>
        </w:rPr>
        <w:t xml:space="preserve"> and likely to continue,</w:t>
      </w:r>
      <w:r w:rsidR="00887A39">
        <w:rPr>
          <w:rFonts w:ascii="Cambria" w:hAnsi="Cambria" w:cs="AppleSystemUIFont"/>
          <w:sz w:val="22"/>
          <w:szCs w:val="22"/>
          <w:lang w:val="en-GB"/>
        </w:rPr>
        <w:t xml:space="preserve"> </w:t>
      </w:r>
      <w:r w:rsidR="008076C4">
        <w:rPr>
          <w:rFonts w:ascii="Cambria" w:hAnsi="Cambria" w:cs="AppleSystemUIFont"/>
          <w:sz w:val="22"/>
          <w:szCs w:val="22"/>
          <w:lang w:val="en-GB"/>
        </w:rPr>
        <w:t xml:space="preserve">the idea of banning </w:t>
      </w:r>
      <w:r w:rsidR="00446872">
        <w:rPr>
          <w:rFonts w:ascii="Cambria" w:hAnsi="Cambria" w:cs="AppleSystemUIFont"/>
          <w:sz w:val="22"/>
          <w:szCs w:val="22"/>
          <w:lang w:val="en-GB"/>
        </w:rPr>
        <w:t>AI</w:t>
      </w:r>
      <w:r w:rsidR="008076C4">
        <w:rPr>
          <w:rFonts w:ascii="Cambria" w:hAnsi="Cambria" w:cs="AppleSystemUIFont"/>
          <w:sz w:val="22"/>
          <w:szCs w:val="22"/>
          <w:lang w:val="en-GB"/>
        </w:rPr>
        <w:t xml:space="preserve"> tools </w:t>
      </w:r>
      <w:r w:rsidR="003412E2">
        <w:rPr>
          <w:rFonts w:ascii="Cambria" w:hAnsi="Cambria" w:cs="AppleSystemUIFont"/>
          <w:sz w:val="22"/>
          <w:szCs w:val="22"/>
          <w:lang w:val="en-GB"/>
        </w:rPr>
        <w:t xml:space="preserve">likely </w:t>
      </w:r>
      <w:r w:rsidR="008076C4">
        <w:rPr>
          <w:rFonts w:ascii="Cambria" w:hAnsi="Cambria" w:cs="AppleSystemUIFont"/>
          <w:sz w:val="22"/>
          <w:szCs w:val="22"/>
          <w:lang w:val="en-GB"/>
        </w:rPr>
        <w:t>come</w:t>
      </w:r>
      <w:r w:rsidR="003412E2">
        <w:rPr>
          <w:rFonts w:ascii="Cambria" w:hAnsi="Cambria" w:cs="AppleSystemUIFont"/>
          <w:sz w:val="22"/>
          <w:szCs w:val="22"/>
          <w:lang w:val="en-GB"/>
        </w:rPr>
        <w:t>s</w:t>
      </w:r>
      <w:r w:rsidR="008076C4">
        <w:rPr>
          <w:rFonts w:ascii="Cambria" w:hAnsi="Cambria" w:cs="AppleSystemUIFont"/>
          <w:sz w:val="22"/>
          <w:szCs w:val="22"/>
          <w:lang w:val="en-GB"/>
        </w:rPr>
        <w:t xml:space="preserve"> from a place of fear</w:t>
      </w:r>
      <w:r w:rsidR="00422993">
        <w:rPr>
          <w:rFonts w:ascii="Cambria" w:hAnsi="Cambria" w:cs="AppleSystemUIFont"/>
          <w:sz w:val="22"/>
          <w:szCs w:val="22"/>
          <w:lang w:val="en-GB"/>
        </w:rPr>
        <w:t xml:space="preserve">. They </w:t>
      </w:r>
      <w:r w:rsidR="008B6DF8">
        <w:rPr>
          <w:rFonts w:ascii="Cambria" w:hAnsi="Cambria" w:cs="AppleSystemUIFont"/>
          <w:sz w:val="22"/>
          <w:szCs w:val="22"/>
          <w:lang w:val="en-GB"/>
        </w:rPr>
        <w:t>believe it</w:t>
      </w:r>
      <w:r w:rsidR="00BA2887">
        <w:rPr>
          <w:rFonts w:ascii="Cambria" w:hAnsi="Cambria" w:cs="AppleSystemUIFont"/>
          <w:sz w:val="22"/>
          <w:szCs w:val="22"/>
          <w:lang w:val="en-GB"/>
        </w:rPr>
        <w:t xml:space="preserve"> should instead</w:t>
      </w:r>
      <w:r w:rsidR="008076C4">
        <w:rPr>
          <w:rFonts w:ascii="Cambria" w:hAnsi="Cambria" w:cs="AppleSystemUIFont"/>
          <w:sz w:val="22"/>
          <w:szCs w:val="22"/>
          <w:lang w:val="en-GB"/>
        </w:rPr>
        <w:t xml:space="preserve"> </w:t>
      </w:r>
      <w:r w:rsidR="00BA2887">
        <w:rPr>
          <w:rFonts w:ascii="Cambria" w:hAnsi="Cambria" w:cs="AppleSystemUIFont"/>
          <w:sz w:val="22"/>
          <w:szCs w:val="22"/>
          <w:lang w:val="en-GB"/>
        </w:rPr>
        <w:t xml:space="preserve">be </w:t>
      </w:r>
      <w:r w:rsidR="008076C4">
        <w:rPr>
          <w:rFonts w:ascii="Cambria" w:hAnsi="Cambria" w:cs="AppleSystemUIFont"/>
          <w:sz w:val="22"/>
          <w:szCs w:val="22"/>
          <w:lang w:val="en-GB"/>
        </w:rPr>
        <w:t>used</w:t>
      </w:r>
      <w:r w:rsidR="00A336E3">
        <w:rPr>
          <w:rFonts w:ascii="Cambria" w:hAnsi="Cambria" w:cs="AppleSystemUIFont"/>
          <w:sz w:val="22"/>
          <w:szCs w:val="22"/>
          <w:lang w:val="en-GB"/>
        </w:rPr>
        <w:t xml:space="preserve"> strategically</w:t>
      </w:r>
      <w:r w:rsidR="008076C4">
        <w:rPr>
          <w:rFonts w:ascii="Cambria" w:hAnsi="Cambria" w:cs="AppleSystemUIFont"/>
          <w:sz w:val="22"/>
          <w:szCs w:val="22"/>
          <w:lang w:val="en-GB"/>
        </w:rPr>
        <w:t xml:space="preserve"> to empower students to think originally</w:t>
      </w:r>
      <w:r w:rsidR="00BA2887">
        <w:rPr>
          <w:rFonts w:ascii="Cambria" w:hAnsi="Cambria" w:cs="AppleSystemUIFont"/>
          <w:sz w:val="22"/>
          <w:szCs w:val="22"/>
          <w:lang w:val="en-GB"/>
        </w:rPr>
        <w:t xml:space="preserve"> and critically</w:t>
      </w:r>
      <w:r w:rsidR="008076C4">
        <w:rPr>
          <w:rFonts w:ascii="Cambria" w:hAnsi="Cambria" w:cs="AppleSystemUIFont"/>
          <w:sz w:val="22"/>
          <w:szCs w:val="22"/>
          <w:lang w:val="en-GB"/>
        </w:rPr>
        <w:t xml:space="preserve">. </w:t>
      </w:r>
      <w:r w:rsidR="00F135D7">
        <w:rPr>
          <w:rFonts w:ascii="Cambria" w:hAnsi="Cambria" w:cs="AppleSystemUIFont"/>
          <w:sz w:val="22"/>
          <w:szCs w:val="22"/>
          <w:lang w:val="en-GB"/>
        </w:rPr>
        <w:t xml:space="preserve">Panellist </w:t>
      </w:r>
      <w:r w:rsidR="008076C4">
        <w:rPr>
          <w:rFonts w:ascii="Cambria" w:hAnsi="Cambria" w:cs="AppleSystemUIFont"/>
          <w:sz w:val="22"/>
          <w:szCs w:val="22"/>
          <w:lang w:val="en-GB"/>
        </w:rPr>
        <w:t>Patti West</w:t>
      </w:r>
      <w:r w:rsidR="008B6DF8">
        <w:rPr>
          <w:rFonts w:ascii="Cambria" w:hAnsi="Cambria" w:cs="AppleSystemUIFont"/>
          <w:sz w:val="22"/>
          <w:szCs w:val="22"/>
          <w:lang w:val="en-GB"/>
        </w:rPr>
        <w:t>-</w:t>
      </w:r>
      <w:r w:rsidR="008076C4">
        <w:rPr>
          <w:rFonts w:ascii="Cambria" w:hAnsi="Cambria" w:cs="AppleSystemUIFont"/>
          <w:sz w:val="22"/>
          <w:szCs w:val="22"/>
          <w:lang w:val="en-GB"/>
        </w:rPr>
        <w:t xml:space="preserve">Smith </w:t>
      </w:r>
      <w:r w:rsidR="00A336E3">
        <w:rPr>
          <w:rFonts w:ascii="Cambria" w:hAnsi="Cambria" w:cs="AppleSystemUIFont"/>
          <w:sz w:val="22"/>
          <w:szCs w:val="22"/>
          <w:lang w:val="en-GB"/>
        </w:rPr>
        <w:t>commented</w:t>
      </w:r>
      <w:r w:rsidR="00446872">
        <w:rPr>
          <w:rFonts w:ascii="Cambria" w:hAnsi="Cambria" w:cs="AppleSystemUIFont"/>
          <w:sz w:val="22"/>
          <w:szCs w:val="22"/>
          <w:lang w:val="en-GB"/>
        </w:rPr>
        <w:t>,</w:t>
      </w:r>
      <w:r w:rsidR="008076C4">
        <w:rPr>
          <w:rFonts w:ascii="Cambria" w:hAnsi="Cambria" w:cs="AppleSystemUIFont"/>
          <w:sz w:val="22"/>
          <w:szCs w:val="22"/>
          <w:lang w:val="en-GB"/>
        </w:rPr>
        <w:t xml:space="preserve"> “If </w:t>
      </w:r>
      <w:r w:rsidR="00AB17A9">
        <w:rPr>
          <w:rFonts w:ascii="Cambria" w:hAnsi="Cambria" w:cs="AppleSystemUIFont"/>
          <w:sz w:val="22"/>
          <w:szCs w:val="22"/>
          <w:lang w:val="en-GB"/>
        </w:rPr>
        <w:t>we don’t</w:t>
      </w:r>
      <w:r w:rsidR="008076C4">
        <w:rPr>
          <w:rFonts w:ascii="Cambria" w:hAnsi="Cambria" w:cs="AppleSystemUIFont"/>
          <w:sz w:val="22"/>
          <w:szCs w:val="22"/>
          <w:lang w:val="en-GB"/>
        </w:rPr>
        <w:t xml:space="preserve"> give students the guardrails around how to use these tools effectively and ethically, who will?</w:t>
      </w:r>
      <w:r w:rsidR="00AB17A9">
        <w:rPr>
          <w:rFonts w:ascii="Cambria" w:hAnsi="Cambria" w:cs="AppleSystemUIFont"/>
          <w:sz w:val="22"/>
          <w:szCs w:val="22"/>
          <w:lang w:val="en-GB"/>
        </w:rPr>
        <w:t xml:space="preserve"> </w:t>
      </w:r>
      <w:r w:rsidR="008076C4">
        <w:rPr>
          <w:rFonts w:ascii="Cambria" w:hAnsi="Cambria" w:cs="AppleSystemUIFont"/>
          <w:sz w:val="22"/>
          <w:szCs w:val="22"/>
          <w:lang w:val="en-GB"/>
        </w:rPr>
        <w:t>In many cases they will create their own ethics and ethos around what is appropriate</w:t>
      </w:r>
      <w:r w:rsidR="00CF2113">
        <w:rPr>
          <w:rFonts w:ascii="Cambria" w:hAnsi="Cambria" w:cs="AppleSystemUIFont"/>
          <w:sz w:val="22"/>
          <w:szCs w:val="22"/>
          <w:lang w:val="en-GB"/>
        </w:rPr>
        <w:t xml:space="preserve"> and ethical, and</w:t>
      </w:r>
      <w:r w:rsidR="008076C4">
        <w:rPr>
          <w:rFonts w:ascii="Cambria" w:hAnsi="Cambria" w:cs="AppleSystemUIFont"/>
          <w:sz w:val="22"/>
          <w:szCs w:val="22"/>
          <w:lang w:val="en-GB"/>
        </w:rPr>
        <w:t xml:space="preserve"> I think we all know that can lead to some challenges.”</w:t>
      </w:r>
      <w:r w:rsidR="007B196E">
        <w:rPr>
          <w:rFonts w:ascii="Cambria" w:hAnsi="Cambria" w:cs="AppleSystemUIFont"/>
          <w:sz w:val="22"/>
          <w:szCs w:val="22"/>
          <w:lang w:val="en-GB"/>
        </w:rPr>
        <w:t xml:space="preserve"> Dr</w:t>
      </w:r>
      <w:r w:rsidR="00CF2113">
        <w:rPr>
          <w:rFonts w:ascii="Cambria" w:hAnsi="Cambria" w:cs="AppleSystemUIFont"/>
          <w:sz w:val="22"/>
          <w:szCs w:val="22"/>
          <w:lang w:val="en-GB"/>
        </w:rPr>
        <w:t xml:space="preserve">. </w:t>
      </w:r>
      <w:r w:rsidR="007B196E">
        <w:rPr>
          <w:rFonts w:ascii="Cambria" w:hAnsi="Cambria" w:cs="AppleSystemUIFont"/>
          <w:sz w:val="22"/>
          <w:szCs w:val="22"/>
          <w:lang w:val="en-GB"/>
        </w:rPr>
        <w:t>Emma</w:t>
      </w:r>
      <w:r w:rsidR="00C378D5">
        <w:rPr>
          <w:rFonts w:ascii="Cambria" w:hAnsi="Cambria" w:cs="AppleSystemUIFont"/>
          <w:sz w:val="22"/>
          <w:szCs w:val="22"/>
          <w:lang w:val="en-GB"/>
        </w:rPr>
        <w:t xml:space="preserve"> </w:t>
      </w:r>
      <w:proofErr w:type="spellStart"/>
      <w:r w:rsidR="00C378D5">
        <w:rPr>
          <w:rFonts w:ascii="Cambria" w:hAnsi="Cambria" w:cs="AppleSystemUIFont"/>
          <w:sz w:val="22"/>
          <w:szCs w:val="22"/>
          <w:lang w:val="en-GB"/>
        </w:rPr>
        <w:t>Sabzalieva</w:t>
      </w:r>
      <w:proofErr w:type="spellEnd"/>
      <w:r w:rsidR="00446872">
        <w:rPr>
          <w:rFonts w:ascii="Cambria" w:hAnsi="Cambria" w:cs="AppleSystemUIFont"/>
          <w:sz w:val="22"/>
          <w:szCs w:val="22"/>
          <w:lang w:val="en-GB"/>
        </w:rPr>
        <w:t xml:space="preserve"> further</w:t>
      </w:r>
      <w:r w:rsidR="00C378D5">
        <w:rPr>
          <w:rFonts w:ascii="Cambria" w:hAnsi="Cambria" w:cs="AppleSystemUIFont"/>
          <w:sz w:val="22"/>
          <w:szCs w:val="22"/>
          <w:lang w:val="en-GB"/>
        </w:rPr>
        <w:t xml:space="preserve"> </w:t>
      </w:r>
      <w:r w:rsidR="00EB06D7">
        <w:rPr>
          <w:rFonts w:ascii="Cambria" w:hAnsi="Cambria" w:cs="AppleSystemUIFont"/>
          <w:sz w:val="22"/>
          <w:szCs w:val="22"/>
          <w:lang w:val="en-GB"/>
        </w:rPr>
        <w:t>encouraged educators to ‘take a breath’ and not rush to the conclusion of banning the tools</w:t>
      </w:r>
      <w:r w:rsidR="00F2041D">
        <w:rPr>
          <w:rFonts w:ascii="Cambria" w:hAnsi="Cambria" w:cs="AppleSystemUIFont"/>
          <w:sz w:val="22"/>
          <w:szCs w:val="22"/>
          <w:lang w:val="en-GB"/>
        </w:rPr>
        <w:t>.</w:t>
      </w:r>
      <w:r w:rsidR="00EB06D7">
        <w:rPr>
          <w:rFonts w:ascii="Cambria" w:hAnsi="Cambria" w:cs="AppleSystemUIFont"/>
          <w:sz w:val="22"/>
          <w:szCs w:val="22"/>
          <w:lang w:val="en-GB"/>
        </w:rPr>
        <w:t xml:space="preserve"> “</w:t>
      </w:r>
      <w:r w:rsidR="00F2041D">
        <w:rPr>
          <w:rFonts w:ascii="Cambria" w:hAnsi="Cambria" w:cs="AppleSystemUIFont"/>
          <w:sz w:val="22"/>
          <w:szCs w:val="22"/>
          <w:lang w:val="en-GB"/>
        </w:rPr>
        <w:t>Y</w:t>
      </w:r>
      <w:r w:rsidR="00EB06D7">
        <w:rPr>
          <w:rFonts w:ascii="Cambria" w:hAnsi="Cambria" w:cs="AppleSystemUIFont"/>
          <w:sz w:val="22"/>
          <w:szCs w:val="22"/>
          <w:lang w:val="en-GB"/>
        </w:rPr>
        <w:t>our core job is teaching and learning and finding out new things</w:t>
      </w:r>
      <w:r w:rsidR="00E11768">
        <w:rPr>
          <w:rFonts w:ascii="Cambria" w:hAnsi="Cambria" w:cs="AppleSystemUIFont"/>
          <w:sz w:val="22"/>
          <w:szCs w:val="22"/>
          <w:lang w:val="en-GB"/>
        </w:rPr>
        <w:t xml:space="preserve"> </w:t>
      </w:r>
      <w:r w:rsidR="00632BC6">
        <w:rPr>
          <w:rFonts w:ascii="Cambria" w:hAnsi="Cambria" w:cs="AppleSystemUIFont"/>
          <w:sz w:val="22"/>
          <w:szCs w:val="22"/>
          <w:lang w:val="en-GB"/>
        </w:rPr>
        <w:t>such as</w:t>
      </w:r>
      <w:r w:rsidR="00E11768">
        <w:rPr>
          <w:rFonts w:ascii="Cambria" w:hAnsi="Cambria" w:cs="AppleSystemUIFont"/>
          <w:sz w:val="22"/>
          <w:szCs w:val="22"/>
          <w:lang w:val="en-GB"/>
        </w:rPr>
        <w:t xml:space="preserve"> how this piece of technology works withou</w:t>
      </w:r>
      <w:r w:rsidR="0065320D">
        <w:rPr>
          <w:rFonts w:ascii="Cambria" w:hAnsi="Cambria" w:cs="AppleSystemUIFont"/>
          <w:sz w:val="22"/>
          <w:szCs w:val="22"/>
          <w:lang w:val="en-GB"/>
        </w:rPr>
        <w:t>t rushing to worry about immediate bans</w:t>
      </w:r>
      <w:r w:rsidR="00CF2113">
        <w:rPr>
          <w:rFonts w:ascii="Cambria" w:hAnsi="Cambria" w:cs="AppleSystemUIFont"/>
          <w:sz w:val="22"/>
          <w:szCs w:val="22"/>
          <w:lang w:val="en-GB"/>
        </w:rPr>
        <w:t>”</w:t>
      </w:r>
      <w:r w:rsidR="00EB06D7">
        <w:rPr>
          <w:rFonts w:ascii="Cambria" w:hAnsi="Cambria" w:cs="AppleSystemUIFont"/>
          <w:sz w:val="22"/>
          <w:szCs w:val="22"/>
          <w:lang w:val="en-GB"/>
        </w:rPr>
        <w:t xml:space="preserve"> </w:t>
      </w:r>
      <w:r w:rsidR="00F2041D">
        <w:rPr>
          <w:rFonts w:ascii="Cambria" w:hAnsi="Cambria" w:cs="AppleSystemUIFont"/>
          <w:sz w:val="22"/>
          <w:szCs w:val="22"/>
          <w:lang w:val="en-GB"/>
        </w:rPr>
        <w:t>she said.</w:t>
      </w:r>
    </w:p>
    <w:p w14:paraId="42534DC2" w14:textId="77777777" w:rsidR="0065320D" w:rsidRDefault="0065320D" w:rsidP="00177E6B">
      <w:pPr>
        <w:pStyle w:val="m6932906222120565354msonospacing"/>
        <w:shd w:val="clear" w:color="auto" w:fill="FFFFFF"/>
        <w:spacing w:before="0" w:beforeAutospacing="0" w:after="0" w:afterAutospacing="0"/>
        <w:jc w:val="both"/>
        <w:rPr>
          <w:rFonts w:ascii="Cambria" w:hAnsi="Cambria" w:cs="AppleSystemUIFont"/>
          <w:sz w:val="22"/>
          <w:szCs w:val="22"/>
          <w:lang w:val="en-GB"/>
        </w:rPr>
      </w:pPr>
    </w:p>
    <w:p w14:paraId="0E405A6D" w14:textId="73D260C7" w:rsidR="008076C4" w:rsidRDefault="001D3CC1" w:rsidP="00177E6B">
      <w:pPr>
        <w:pStyle w:val="m6932906222120565354msonospacing"/>
        <w:shd w:val="clear" w:color="auto" w:fill="FFFFFF"/>
        <w:spacing w:before="0" w:beforeAutospacing="0" w:after="0" w:afterAutospacing="0"/>
        <w:jc w:val="both"/>
        <w:rPr>
          <w:rFonts w:ascii="Cambria" w:hAnsi="Cambria" w:cs="AppleSystemUIFont"/>
          <w:sz w:val="22"/>
          <w:szCs w:val="22"/>
          <w:lang w:val="en-GB"/>
        </w:rPr>
      </w:pPr>
      <w:r>
        <w:rPr>
          <w:rFonts w:ascii="Cambria" w:hAnsi="Cambria" w:cs="AppleSystemUIFont"/>
          <w:sz w:val="22"/>
          <w:szCs w:val="22"/>
          <w:lang w:val="en-GB"/>
        </w:rPr>
        <w:lastRenderedPageBreak/>
        <w:t>Commenting on the opportunity for re</w:t>
      </w:r>
      <w:r w:rsidR="00676392">
        <w:rPr>
          <w:rFonts w:ascii="Cambria" w:hAnsi="Cambria" w:cs="AppleSystemUIFont"/>
          <w:sz w:val="22"/>
          <w:szCs w:val="22"/>
          <w:lang w:val="en-GB"/>
        </w:rPr>
        <w:t>-</w:t>
      </w:r>
      <w:r w:rsidR="00177E6B">
        <w:rPr>
          <w:rFonts w:ascii="Cambria" w:hAnsi="Cambria" w:cs="AppleSystemUIFont"/>
          <w:sz w:val="22"/>
          <w:szCs w:val="22"/>
          <w:lang w:val="en-GB"/>
        </w:rPr>
        <w:t xml:space="preserve">envisioning </w:t>
      </w:r>
      <w:r w:rsidR="00676392">
        <w:rPr>
          <w:rFonts w:ascii="Cambria" w:hAnsi="Cambria" w:cs="AppleSystemUIFont"/>
          <w:sz w:val="22"/>
          <w:szCs w:val="22"/>
          <w:lang w:val="en-GB"/>
        </w:rPr>
        <w:t xml:space="preserve">the approach, </w:t>
      </w:r>
      <w:r w:rsidR="00903FE6">
        <w:rPr>
          <w:rFonts w:ascii="Cambria" w:hAnsi="Cambria" w:cs="AppleSystemUIFont"/>
          <w:sz w:val="22"/>
          <w:szCs w:val="22"/>
          <w:lang w:val="en-GB"/>
        </w:rPr>
        <w:t>Dr</w:t>
      </w:r>
      <w:r w:rsidR="00177E6B">
        <w:rPr>
          <w:rFonts w:ascii="Cambria" w:hAnsi="Cambria" w:cs="AppleSystemUIFont"/>
          <w:sz w:val="22"/>
          <w:szCs w:val="22"/>
          <w:lang w:val="en-GB"/>
        </w:rPr>
        <w:t>.</w:t>
      </w:r>
      <w:r w:rsidR="00903FE6">
        <w:rPr>
          <w:rFonts w:ascii="Cambria" w:hAnsi="Cambria" w:cs="AppleSystemUIFont"/>
          <w:sz w:val="22"/>
          <w:szCs w:val="22"/>
          <w:lang w:val="en-GB"/>
        </w:rPr>
        <w:t xml:space="preserve"> </w:t>
      </w:r>
      <w:r w:rsidR="001907B3">
        <w:rPr>
          <w:rFonts w:ascii="Cambria" w:hAnsi="Cambria" w:cs="AppleSystemUIFont"/>
          <w:sz w:val="22"/>
          <w:szCs w:val="22"/>
          <w:lang w:val="en-GB"/>
        </w:rPr>
        <w:t xml:space="preserve">Margaret Niles </w:t>
      </w:r>
      <w:r w:rsidR="00177E6B">
        <w:rPr>
          <w:rFonts w:ascii="Cambria" w:hAnsi="Cambria" w:cs="AppleSystemUIFont"/>
          <w:sz w:val="22"/>
          <w:szCs w:val="22"/>
          <w:lang w:val="en-GB"/>
        </w:rPr>
        <w:t xml:space="preserve">offered </w:t>
      </w:r>
      <w:proofErr w:type="gramStart"/>
      <w:r w:rsidR="00177E6B">
        <w:rPr>
          <w:rFonts w:ascii="Cambria" w:hAnsi="Cambria" w:cs="AppleSystemUIFont"/>
          <w:sz w:val="22"/>
          <w:szCs w:val="22"/>
          <w:lang w:val="en-GB"/>
        </w:rPr>
        <w:t>that</w:t>
      </w:r>
      <w:r w:rsidR="001907B3">
        <w:rPr>
          <w:rFonts w:ascii="Cambria" w:hAnsi="Cambria" w:cs="AppleSystemUIFont"/>
          <w:sz w:val="22"/>
          <w:szCs w:val="22"/>
          <w:lang w:val="en-GB"/>
        </w:rPr>
        <w:t xml:space="preserve"> humans</w:t>
      </w:r>
      <w:proofErr w:type="gramEnd"/>
      <w:r w:rsidR="001907B3">
        <w:rPr>
          <w:rFonts w:ascii="Cambria" w:hAnsi="Cambria" w:cs="AppleSystemUIFont"/>
          <w:sz w:val="22"/>
          <w:szCs w:val="22"/>
          <w:lang w:val="en-GB"/>
        </w:rPr>
        <w:t xml:space="preserve"> determine the success of AI and now higher education needs to reinvent the curriculum to include more critical thinking, critical reasoning, and soft skills. </w:t>
      </w:r>
      <w:r w:rsidR="00226CD2">
        <w:rPr>
          <w:rFonts w:ascii="Cambria" w:hAnsi="Cambria" w:cs="AppleSystemUIFont"/>
          <w:sz w:val="22"/>
          <w:szCs w:val="22"/>
          <w:lang w:val="en-GB"/>
        </w:rPr>
        <w:t>She</w:t>
      </w:r>
      <w:r w:rsidR="00031DCE">
        <w:rPr>
          <w:rFonts w:ascii="Cambria" w:hAnsi="Cambria" w:cs="AppleSystemUIFont"/>
          <w:sz w:val="22"/>
          <w:szCs w:val="22"/>
          <w:lang w:val="en-GB"/>
        </w:rPr>
        <w:t xml:space="preserve"> proposed </w:t>
      </w:r>
      <w:r w:rsidR="009E7D2B">
        <w:rPr>
          <w:rFonts w:ascii="Cambria" w:hAnsi="Cambria" w:cs="AppleSystemUIFont"/>
          <w:sz w:val="22"/>
          <w:szCs w:val="22"/>
          <w:lang w:val="en-GB"/>
        </w:rPr>
        <w:t>concentrating</w:t>
      </w:r>
      <w:r w:rsidR="00F135D7">
        <w:rPr>
          <w:rFonts w:ascii="Cambria" w:hAnsi="Cambria" w:cs="AppleSystemUIFont"/>
          <w:sz w:val="22"/>
          <w:szCs w:val="22"/>
          <w:lang w:val="en-GB"/>
        </w:rPr>
        <w:t xml:space="preserve"> on </w:t>
      </w:r>
      <w:r w:rsidR="001907B3" w:rsidRPr="001907B3">
        <w:rPr>
          <w:rFonts w:ascii="Cambria" w:hAnsi="Cambria" w:cs="AppleSystemUIFont"/>
          <w:sz w:val="22"/>
          <w:szCs w:val="22"/>
          <w:lang w:val="en-GB"/>
        </w:rPr>
        <w:t>transversal skills,</w:t>
      </w:r>
      <w:r w:rsidR="00031DCE">
        <w:rPr>
          <w:rFonts w:ascii="Cambria" w:hAnsi="Cambria" w:cs="AppleSystemUIFont"/>
          <w:sz w:val="22"/>
          <w:szCs w:val="22"/>
          <w:lang w:val="en-GB"/>
        </w:rPr>
        <w:t xml:space="preserve"> </w:t>
      </w:r>
      <w:r w:rsidR="00F135D7">
        <w:rPr>
          <w:rFonts w:ascii="Cambria" w:hAnsi="Cambria" w:cs="AppleSystemUIFont"/>
          <w:sz w:val="22"/>
          <w:szCs w:val="22"/>
          <w:lang w:val="en-GB"/>
        </w:rPr>
        <w:t>“…</w:t>
      </w:r>
      <w:r w:rsidR="001907B3" w:rsidRPr="001907B3">
        <w:rPr>
          <w:rFonts w:ascii="Cambria" w:hAnsi="Cambria" w:cs="AppleSystemUIFont"/>
          <w:sz w:val="22"/>
          <w:szCs w:val="22"/>
          <w:lang w:val="en-GB"/>
        </w:rPr>
        <w:t>where we now focus on lifelong learning and taking our students to the point where they can comfortably</w:t>
      </w:r>
      <w:r w:rsidR="001907B3">
        <w:rPr>
          <w:rFonts w:ascii="Cambria" w:hAnsi="Cambria" w:cs="AppleSystemUIFont"/>
          <w:sz w:val="22"/>
          <w:szCs w:val="22"/>
          <w:lang w:val="en-GB"/>
        </w:rPr>
        <w:t xml:space="preserve"> </w:t>
      </w:r>
      <w:r w:rsidR="001907B3" w:rsidRPr="001907B3">
        <w:rPr>
          <w:rFonts w:ascii="Cambria" w:hAnsi="Cambria" w:cs="AppleSystemUIFont"/>
          <w:sz w:val="22"/>
          <w:szCs w:val="22"/>
          <w:lang w:val="en-GB"/>
        </w:rPr>
        <w:t xml:space="preserve">adjust and adapt to the </w:t>
      </w:r>
      <w:r w:rsidR="00676392">
        <w:rPr>
          <w:rFonts w:ascii="Cambria" w:hAnsi="Cambria" w:cs="AppleSystemUIFont"/>
          <w:sz w:val="22"/>
          <w:szCs w:val="22"/>
          <w:lang w:val="en-GB"/>
        </w:rPr>
        <w:t>vastly</w:t>
      </w:r>
      <w:r w:rsidR="001907B3" w:rsidRPr="001907B3">
        <w:rPr>
          <w:rFonts w:ascii="Cambria" w:hAnsi="Cambria" w:cs="AppleSystemUIFont"/>
          <w:sz w:val="22"/>
          <w:szCs w:val="22"/>
          <w:lang w:val="en-GB"/>
        </w:rPr>
        <w:t xml:space="preserve"> fluid world that they will </w:t>
      </w:r>
      <w:r w:rsidR="00676392">
        <w:rPr>
          <w:rFonts w:ascii="Cambria" w:hAnsi="Cambria" w:cs="AppleSystemUIFont"/>
          <w:sz w:val="22"/>
          <w:szCs w:val="22"/>
          <w:lang w:val="en-GB"/>
        </w:rPr>
        <w:t>enter</w:t>
      </w:r>
      <w:r w:rsidR="001907B3" w:rsidRPr="001907B3">
        <w:rPr>
          <w:rFonts w:ascii="Cambria" w:hAnsi="Cambria" w:cs="AppleSystemUIFont"/>
          <w:sz w:val="22"/>
          <w:szCs w:val="22"/>
          <w:lang w:val="en-GB"/>
        </w:rPr>
        <w:t xml:space="preserve"> into as workers</w:t>
      </w:r>
      <w:r w:rsidR="001907B3">
        <w:rPr>
          <w:rFonts w:ascii="Cambria" w:hAnsi="Cambria" w:cs="AppleSystemUIFont"/>
          <w:sz w:val="22"/>
          <w:szCs w:val="22"/>
          <w:lang w:val="en-GB"/>
        </w:rPr>
        <w:t xml:space="preserve">,” </w:t>
      </w:r>
      <w:r w:rsidR="00226CD2">
        <w:rPr>
          <w:rFonts w:ascii="Cambria" w:hAnsi="Cambria" w:cs="AppleSystemUIFont"/>
          <w:sz w:val="22"/>
          <w:szCs w:val="22"/>
          <w:lang w:val="en-GB"/>
        </w:rPr>
        <w:t>Dr. Niles</w:t>
      </w:r>
      <w:r w:rsidR="001907B3">
        <w:rPr>
          <w:rFonts w:ascii="Cambria" w:hAnsi="Cambria" w:cs="AppleSystemUIFont"/>
          <w:sz w:val="22"/>
          <w:szCs w:val="22"/>
          <w:lang w:val="en-GB"/>
        </w:rPr>
        <w:t xml:space="preserve"> </w:t>
      </w:r>
      <w:r w:rsidR="00F135D7">
        <w:rPr>
          <w:rFonts w:ascii="Cambria" w:hAnsi="Cambria" w:cs="AppleSystemUIFont"/>
          <w:sz w:val="22"/>
          <w:szCs w:val="22"/>
          <w:lang w:val="en-GB"/>
        </w:rPr>
        <w:t>also noted</w:t>
      </w:r>
      <w:r w:rsidR="001907B3">
        <w:rPr>
          <w:rFonts w:ascii="Cambria" w:hAnsi="Cambria" w:cs="AppleSystemUIFont"/>
          <w:sz w:val="22"/>
          <w:szCs w:val="22"/>
          <w:lang w:val="en-GB"/>
        </w:rPr>
        <w:t xml:space="preserve"> that the Caribbean Examination Council </w:t>
      </w:r>
      <w:r w:rsidR="00ED14C8">
        <w:rPr>
          <w:rFonts w:ascii="Cambria" w:hAnsi="Cambria" w:cs="AppleSystemUIFont"/>
          <w:sz w:val="22"/>
          <w:szCs w:val="22"/>
          <w:lang w:val="en-GB"/>
        </w:rPr>
        <w:t xml:space="preserve">(CXC) </w:t>
      </w:r>
      <w:r w:rsidR="00676392">
        <w:rPr>
          <w:rFonts w:ascii="Cambria" w:hAnsi="Cambria" w:cs="AppleSystemUIFont"/>
          <w:sz w:val="22"/>
          <w:szCs w:val="22"/>
          <w:lang w:val="en-GB"/>
        </w:rPr>
        <w:t xml:space="preserve">has </w:t>
      </w:r>
      <w:r w:rsidR="001907B3">
        <w:rPr>
          <w:rFonts w:ascii="Cambria" w:hAnsi="Cambria" w:cs="AppleSystemUIFont"/>
          <w:sz w:val="22"/>
          <w:szCs w:val="22"/>
          <w:lang w:val="en-GB"/>
        </w:rPr>
        <w:t xml:space="preserve">accepted that ChatGPT and AI are here to stay and now the focus is on authentic assessment. She said that syllabi and </w:t>
      </w:r>
      <w:r w:rsidR="00E949F8">
        <w:rPr>
          <w:rFonts w:ascii="Cambria" w:hAnsi="Cambria" w:cs="AppleSystemUIFont"/>
          <w:sz w:val="22"/>
          <w:szCs w:val="22"/>
          <w:lang w:val="en-GB"/>
        </w:rPr>
        <w:t xml:space="preserve">curricula </w:t>
      </w:r>
      <w:r w:rsidR="001907B3">
        <w:rPr>
          <w:rFonts w:ascii="Cambria" w:hAnsi="Cambria" w:cs="AppleSystemUIFont"/>
          <w:sz w:val="22"/>
          <w:szCs w:val="22"/>
          <w:lang w:val="en-GB"/>
        </w:rPr>
        <w:t xml:space="preserve">moving forward will </w:t>
      </w:r>
      <w:r w:rsidR="0023497C">
        <w:rPr>
          <w:rFonts w:ascii="Cambria" w:hAnsi="Cambria" w:cs="AppleSystemUIFont"/>
          <w:sz w:val="22"/>
          <w:szCs w:val="22"/>
          <w:lang w:val="en-GB"/>
        </w:rPr>
        <w:t xml:space="preserve">have to </w:t>
      </w:r>
      <w:r w:rsidR="001907B3">
        <w:rPr>
          <w:rFonts w:ascii="Cambria" w:hAnsi="Cambria" w:cs="AppleSystemUIFont"/>
          <w:sz w:val="22"/>
          <w:szCs w:val="22"/>
          <w:lang w:val="en-GB"/>
        </w:rPr>
        <w:t xml:space="preserve">be adjusted to include </w:t>
      </w:r>
      <w:r w:rsidR="008775BC">
        <w:rPr>
          <w:rFonts w:ascii="Cambria" w:hAnsi="Cambria" w:cs="AppleSystemUIFont"/>
          <w:sz w:val="22"/>
          <w:szCs w:val="22"/>
          <w:lang w:val="en-GB"/>
        </w:rPr>
        <w:t xml:space="preserve">AI and assessments like </w:t>
      </w:r>
      <w:r w:rsidR="00177E6B">
        <w:rPr>
          <w:rFonts w:ascii="Cambria" w:hAnsi="Cambria" w:cs="AppleSystemUIFont"/>
          <w:sz w:val="22"/>
          <w:szCs w:val="22"/>
          <w:lang w:val="en-GB"/>
        </w:rPr>
        <w:t>school-based</w:t>
      </w:r>
      <w:r w:rsidR="0041608D">
        <w:rPr>
          <w:rFonts w:ascii="Cambria" w:hAnsi="Cambria" w:cs="AppleSystemUIFont"/>
          <w:sz w:val="22"/>
          <w:szCs w:val="22"/>
          <w:lang w:val="en-GB"/>
        </w:rPr>
        <w:t xml:space="preserve"> </w:t>
      </w:r>
      <w:r w:rsidR="00676392">
        <w:rPr>
          <w:rFonts w:ascii="Cambria" w:hAnsi="Cambria" w:cs="AppleSystemUIFont"/>
          <w:sz w:val="22"/>
          <w:szCs w:val="22"/>
          <w:lang w:val="en-GB"/>
        </w:rPr>
        <w:t>a</w:t>
      </w:r>
      <w:r w:rsidR="008775BC">
        <w:rPr>
          <w:rFonts w:ascii="Cambria" w:hAnsi="Cambria" w:cs="AppleSystemUIFont"/>
          <w:sz w:val="22"/>
          <w:szCs w:val="22"/>
          <w:lang w:val="en-GB"/>
        </w:rPr>
        <w:t>s</w:t>
      </w:r>
      <w:r w:rsidR="0041608D">
        <w:rPr>
          <w:rFonts w:ascii="Cambria" w:hAnsi="Cambria" w:cs="AppleSystemUIFont"/>
          <w:sz w:val="22"/>
          <w:szCs w:val="22"/>
          <w:lang w:val="en-GB"/>
        </w:rPr>
        <w:t>se</w:t>
      </w:r>
      <w:r w:rsidR="00177E6B">
        <w:rPr>
          <w:rFonts w:ascii="Cambria" w:hAnsi="Cambria" w:cs="AppleSystemUIFont"/>
          <w:sz w:val="22"/>
          <w:szCs w:val="22"/>
          <w:lang w:val="en-GB"/>
        </w:rPr>
        <w:t>ss</w:t>
      </w:r>
      <w:r w:rsidR="0041608D">
        <w:rPr>
          <w:rFonts w:ascii="Cambria" w:hAnsi="Cambria" w:cs="AppleSystemUIFont"/>
          <w:sz w:val="22"/>
          <w:szCs w:val="22"/>
          <w:lang w:val="en-GB"/>
        </w:rPr>
        <w:t>ments</w:t>
      </w:r>
      <w:r w:rsidR="00676392">
        <w:rPr>
          <w:rFonts w:ascii="Cambria" w:hAnsi="Cambria" w:cs="AppleSystemUIFont"/>
          <w:sz w:val="22"/>
          <w:szCs w:val="22"/>
          <w:lang w:val="en-GB"/>
        </w:rPr>
        <w:t xml:space="preserve"> (SBAs)</w:t>
      </w:r>
      <w:r w:rsidR="008775BC">
        <w:rPr>
          <w:rFonts w:ascii="Cambria" w:hAnsi="Cambria" w:cs="AppleSystemUIFont"/>
          <w:sz w:val="22"/>
          <w:szCs w:val="22"/>
          <w:lang w:val="en-GB"/>
        </w:rPr>
        <w:t xml:space="preserve"> will need to be adjusted to combat the changing environment with a focus on soft skills.</w:t>
      </w:r>
    </w:p>
    <w:p w14:paraId="20067B3A" w14:textId="525DFE29" w:rsidR="00887A39" w:rsidRDefault="00D94675" w:rsidP="00177E6B">
      <w:pPr>
        <w:pStyle w:val="NormalWeb"/>
        <w:jc w:val="both"/>
      </w:pPr>
      <w:r>
        <w:rPr>
          <w:rFonts w:ascii="Cambria" w:hAnsi="Cambria" w:cs="AppleSystemUIFont"/>
          <w:sz w:val="22"/>
          <w:szCs w:val="22"/>
          <w:lang w:val="en-GB"/>
        </w:rPr>
        <w:t xml:space="preserve">Offering closing words, Professor Robinson </w:t>
      </w:r>
      <w:r w:rsidR="00E4080B">
        <w:rPr>
          <w:rFonts w:ascii="Cambria" w:hAnsi="Cambria" w:cs="AppleSystemUIFont"/>
          <w:sz w:val="22"/>
          <w:szCs w:val="22"/>
          <w:lang w:val="en-GB"/>
        </w:rPr>
        <w:t xml:space="preserve">said </w:t>
      </w:r>
      <w:r>
        <w:rPr>
          <w:rFonts w:ascii="Cambria" w:hAnsi="Cambria" w:cs="AppleSystemUIFont"/>
          <w:sz w:val="22"/>
          <w:szCs w:val="22"/>
          <w:lang w:val="en-GB"/>
        </w:rPr>
        <w:t>“there is this power</w:t>
      </w:r>
      <w:r w:rsidR="00407612">
        <w:rPr>
          <w:rFonts w:ascii="Cambria" w:hAnsi="Cambria" w:cs="AppleSystemUIFont"/>
          <w:sz w:val="22"/>
          <w:szCs w:val="22"/>
          <w:lang w:val="en-GB"/>
        </w:rPr>
        <w:t>ful new tool that is available, it offers great potential to advance education, but it comes with risks.</w:t>
      </w:r>
      <w:r w:rsidR="00E9011E">
        <w:rPr>
          <w:rFonts w:ascii="Cambria" w:hAnsi="Cambria" w:cs="AppleSystemUIFont"/>
          <w:sz w:val="22"/>
          <w:szCs w:val="22"/>
          <w:lang w:val="en-GB"/>
        </w:rPr>
        <w:t xml:space="preserve"> We </w:t>
      </w:r>
      <w:r w:rsidR="00ED5D4F">
        <w:rPr>
          <w:rFonts w:ascii="Cambria" w:hAnsi="Cambria" w:cs="AppleSystemUIFont"/>
          <w:sz w:val="22"/>
          <w:szCs w:val="22"/>
          <w:lang w:val="en-GB"/>
        </w:rPr>
        <w:t>must</w:t>
      </w:r>
      <w:r w:rsidR="00E9011E">
        <w:rPr>
          <w:rFonts w:ascii="Cambria" w:hAnsi="Cambria" w:cs="AppleSystemUIFont"/>
          <w:sz w:val="22"/>
          <w:szCs w:val="22"/>
          <w:lang w:val="en-GB"/>
        </w:rPr>
        <w:t xml:space="preserve"> use the one thing these models don’t have, which is our human creativity to really manag</w:t>
      </w:r>
      <w:r w:rsidR="00676392">
        <w:rPr>
          <w:rFonts w:ascii="Cambria" w:hAnsi="Cambria" w:cs="AppleSystemUIFont"/>
          <w:sz w:val="22"/>
          <w:szCs w:val="22"/>
          <w:lang w:val="en-GB"/>
        </w:rPr>
        <w:t>e</w:t>
      </w:r>
      <w:r w:rsidR="005A6DC2">
        <w:rPr>
          <w:rFonts w:ascii="Cambria" w:hAnsi="Cambria" w:cs="AppleSystemUIFont"/>
          <w:sz w:val="22"/>
          <w:szCs w:val="22"/>
          <w:lang w:val="en-GB"/>
        </w:rPr>
        <w:t xml:space="preserve"> this in a way that maximizes the potential and minimizes the risk.</w:t>
      </w:r>
      <w:r w:rsidR="00407612">
        <w:rPr>
          <w:rFonts w:ascii="Cambria" w:hAnsi="Cambria" w:cs="AppleSystemUIFont"/>
          <w:sz w:val="22"/>
          <w:szCs w:val="22"/>
          <w:lang w:val="en-GB"/>
        </w:rPr>
        <w:t xml:space="preserve">” He committed that </w:t>
      </w:r>
      <w:r w:rsidR="005A6DC2">
        <w:rPr>
          <w:rFonts w:ascii="Cambria" w:hAnsi="Cambria" w:cs="AppleSystemUIFont"/>
          <w:sz w:val="22"/>
          <w:szCs w:val="22"/>
          <w:lang w:val="en-GB"/>
        </w:rPr>
        <w:t xml:space="preserve">The UWI would </w:t>
      </w:r>
      <w:r w:rsidR="00AB17A9">
        <w:rPr>
          <w:rFonts w:ascii="Cambria" w:hAnsi="Cambria" w:cs="AppleSystemUIFont"/>
          <w:sz w:val="22"/>
          <w:szCs w:val="22"/>
          <w:lang w:val="en-GB"/>
        </w:rPr>
        <w:t xml:space="preserve">continue to engage with internal and external stakeholders on the issues developing from </w:t>
      </w:r>
      <w:r w:rsidR="00ED5D4F">
        <w:rPr>
          <w:rFonts w:ascii="Cambria" w:hAnsi="Cambria" w:cs="AppleSystemUIFont"/>
          <w:sz w:val="22"/>
          <w:szCs w:val="22"/>
          <w:lang w:val="en-GB"/>
        </w:rPr>
        <w:t xml:space="preserve">the use of </w:t>
      </w:r>
      <w:r w:rsidR="00AB17A9">
        <w:rPr>
          <w:rFonts w:ascii="Cambria" w:hAnsi="Cambria" w:cs="AppleSystemUIFont"/>
          <w:sz w:val="22"/>
          <w:szCs w:val="22"/>
          <w:lang w:val="en-GB"/>
        </w:rPr>
        <w:t>artificial intelligence in higher education</w:t>
      </w:r>
      <w:r w:rsidR="00ED5D4F">
        <w:rPr>
          <w:rFonts w:ascii="Cambria" w:hAnsi="Cambria" w:cs="AppleSystemUIFont"/>
          <w:sz w:val="22"/>
          <w:szCs w:val="22"/>
          <w:lang w:val="en-GB"/>
        </w:rPr>
        <w:t>.</w:t>
      </w:r>
    </w:p>
    <w:p w14:paraId="49B27645" w14:textId="3BC63E86" w:rsidR="00242F96" w:rsidRDefault="00CF2808" w:rsidP="00177E6B">
      <w:pPr>
        <w:pStyle w:val="m6932906222120565354msonospacing"/>
        <w:shd w:val="clear" w:color="auto" w:fill="FFFFFF"/>
        <w:spacing w:before="0" w:beforeAutospacing="0" w:after="0" w:afterAutospacing="0"/>
        <w:jc w:val="both"/>
        <w:rPr>
          <w:rFonts w:ascii="Cambria" w:hAnsi="Cambria"/>
          <w:color w:val="222222"/>
          <w:sz w:val="22"/>
          <w:szCs w:val="22"/>
          <w:lang w:val="en-US"/>
        </w:rPr>
      </w:pPr>
      <w:r>
        <w:rPr>
          <w:rFonts w:ascii="Cambria" w:hAnsi="Cambria"/>
          <w:color w:val="222222"/>
          <w:sz w:val="22"/>
          <w:szCs w:val="22"/>
          <w:lang w:val="en-US"/>
        </w:rPr>
        <w:t xml:space="preserve">The recording of the virtual </w:t>
      </w:r>
      <w:r w:rsidR="004F4259">
        <w:rPr>
          <w:rFonts w:ascii="Cambria" w:hAnsi="Cambria"/>
          <w:color w:val="222222"/>
          <w:sz w:val="22"/>
          <w:szCs w:val="22"/>
          <w:lang w:val="en-US"/>
        </w:rPr>
        <w:t xml:space="preserve">Vice-Chancellor’s </w:t>
      </w:r>
      <w:r w:rsidR="00304145">
        <w:rPr>
          <w:rFonts w:ascii="Cambria" w:hAnsi="Cambria"/>
          <w:color w:val="222222"/>
          <w:sz w:val="22"/>
          <w:szCs w:val="22"/>
          <w:lang w:val="en-US"/>
        </w:rPr>
        <w:t>forum</w:t>
      </w:r>
      <w:r w:rsidR="004F4259">
        <w:rPr>
          <w:rFonts w:ascii="Cambria" w:hAnsi="Cambria"/>
          <w:color w:val="222222"/>
          <w:sz w:val="22"/>
          <w:szCs w:val="22"/>
          <w:lang w:val="en-US"/>
        </w:rPr>
        <w:t xml:space="preserve"> on </w:t>
      </w:r>
      <w:r w:rsidR="00DB06E3">
        <w:rPr>
          <w:rFonts w:ascii="Cambria" w:hAnsi="Cambria"/>
          <w:color w:val="222222"/>
          <w:sz w:val="22"/>
          <w:szCs w:val="22"/>
          <w:lang w:val="en-US"/>
        </w:rPr>
        <w:t xml:space="preserve">Artificial Intelligence (AI): A Blessing or Curse for Higher Education </w:t>
      </w:r>
      <w:r w:rsidR="00304145">
        <w:rPr>
          <w:rFonts w:ascii="Cambria" w:hAnsi="Cambria"/>
          <w:color w:val="222222"/>
          <w:sz w:val="22"/>
          <w:szCs w:val="22"/>
          <w:lang w:val="en-US"/>
        </w:rPr>
        <w:t>is available</w:t>
      </w:r>
      <w:r w:rsidR="004F4259">
        <w:rPr>
          <w:rFonts w:ascii="Cambria" w:hAnsi="Cambria"/>
          <w:color w:val="222222"/>
          <w:sz w:val="22"/>
          <w:szCs w:val="22"/>
          <w:lang w:val="en-US"/>
        </w:rPr>
        <w:t xml:space="preserve"> for viewing</w:t>
      </w:r>
      <w:r w:rsidR="00304145">
        <w:rPr>
          <w:rFonts w:ascii="Cambria" w:hAnsi="Cambria"/>
          <w:color w:val="222222"/>
          <w:sz w:val="22"/>
          <w:szCs w:val="22"/>
          <w:lang w:val="en-US"/>
        </w:rPr>
        <w:t xml:space="preserve"> at </w:t>
      </w:r>
      <w:hyperlink r:id="rId12" w:history="1">
        <w:r w:rsidR="00DB06E3" w:rsidRPr="00DB06E3">
          <w:rPr>
            <w:rStyle w:val="Hyperlink"/>
            <w:rFonts w:ascii="Cambria" w:hAnsi="Cambria"/>
            <w:sz w:val="22"/>
            <w:szCs w:val="22"/>
            <w:lang w:val="en-US"/>
          </w:rPr>
          <w:t>https://fb.watch/krm19z9FEn/</w:t>
        </w:r>
      </w:hyperlink>
    </w:p>
    <w:p w14:paraId="5E7007DC" w14:textId="77777777" w:rsidR="00242F96" w:rsidRDefault="00242F96" w:rsidP="00177E6B">
      <w:pPr>
        <w:pStyle w:val="m6932906222120565354msonospacing"/>
        <w:shd w:val="clear" w:color="auto" w:fill="FFFFFF"/>
        <w:spacing w:before="0" w:beforeAutospacing="0" w:after="0" w:afterAutospacing="0"/>
        <w:jc w:val="both"/>
        <w:rPr>
          <w:rFonts w:ascii="Cambria" w:hAnsi="Cambria"/>
          <w:color w:val="222222"/>
          <w:sz w:val="22"/>
          <w:szCs w:val="22"/>
          <w:lang w:val="en-US"/>
        </w:rPr>
      </w:pPr>
    </w:p>
    <w:p w14:paraId="0AEA781D" w14:textId="77777777" w:rsidR="00242F96" w:rsidRDefault="00242F96" w:rsidP="00177E6B">
      <w:pPr>
        <w:pStyle w:val="m6932906222120565354msonospacing"/>
        <w:shd w:val="clear" w:color="auto" w:fill="FFFFFF"/>
        <w:spacing w:before="0" w:beforeAutospacing="0" w:after="0" w:afterAutospacing="0"/>
        <w:jc w:val="center"/>
        <w:rPr>
          <w:rFonts w:ascii="Liberation Serif" w:hAnsi="Liberation Serif"/>
          <w:color w:val="222222"/>
        </w:rPr>
      </w:pPr>
      <w:r>
        <w:rPr>
          <w:rFonts w:ascii="Cambria" w:hAnsi="Cambria"/>
          <w:b/>
          <w:bCs/>
          <w:color w:val="242424"/>
          <w:sz w:val="22"/>
          <w:szCs w:val="22"/>
          <w:bdr w:val="none" w:sz="0" w:space="0" w:color="auto" w:frame="1"/>
          <w:lang w:val="en-US"/>
        </w:rPr>
        <w:t>End</w:t>
      </w:r>
    </w:p>
    <w:p w14:paraId="600EA74E" w14:textId="77777777" w:rsidR="00242F96" w:rsidRDefault="00242F96" w:rsidP="00242F96">
      <w:pPr>
        <w:pStyle w:val="m6932906222120565354xmsonormal"/>
        <w:shd w:val="clear" w:color="auto" w:fill="FFFFFF"/>
        <w:spacing w:before="0" w:beforeAutospacing="0" w:after="0" w:afterAutospacing="0"/>
        <w:jc w:val="center"/>
        <w:textAlignment w:val="baseline"/>
        <w:rPr>
          <w:color w:val="222222"/>
        </w:rPr>
      </w:pPr>
      <w:r>
        <w:rPr>
          <w:rFonts w:ascii="Cambria" w:hAnsi="Cambria"/>
          <w:b/>
          <w:bCs/>
          <w:color w:val="242424"/>
          <w:sz w:val="22"/>
          <w:szCs w:val="22"/>
          <w:bdr w:val="none" w:sz="0" w:space="0" w:color="auto" w:frame="1"/>
          <w:lang w:val="en-US"/>
        </w:rPr>
        <w:t> </w:t>
      </w:r>
    </w:p>
    <w:p w14:paraId="2D355313" w14:textId="77777777" w:rsidR="00242F96" w:rsidRPr="00B57D79" w:rsidRDefault="00242F96" w:rsidP="00242F96">
      <w:pPr>
        <w:pStyle w:val="NoSpacing"/>
        <w:rPr>
          <w:rFonts w:ascii="Cambria" w:hAnsi="Cambria"/>
          <w:b/>
        </w:rPr>
      </w:pPr>
    </w:p>
    <w:p w14:paraId="71C0BD6A" w14:textId="77777777" w:rsidR="00242F96" w:rsidRPr="00F34EF1" w:rsidRDefault="00242F96" w:rsidP="00242F96">
      <w:pPr>
        <w:spacing w:after="0" w:line="240" w:lineRule="auto"/>
        <w:jc w:val="both"/>
        <w:rPr>
          <w:rFonts w:ascii="Cambria" w:hAnsi="Cambria"/>
          <w:b/>
          <w:sz w:val="20"/>
          <w:szCs w:val="20"/>
          <w:lang w:eastAsia="zh-CN"/>
        </w:rPr>
      </w:pPr>
      <w:r w:rsidRPr="00F34EF1">
        <w:rPr>
          <w:rFonts w:ascii="Cambria" w:hAnsi="Cambria"/>
          <w:b/>
          <w:sz w:val="20"/>
          <w:szCs w:val="20"/>
          <w:lang w:eastAsia="zh-CN"/>
        </w:rPr>
        <w:t xml:space="preserve">About The University of the West Indies </w:t>
      </w:r>
    </w:p>
    <w:p w14:paraId="0A2F9096" w14:textId="77777777" w:rsidR="00242F96" w:rsidRPr="002B554D" w:rsidRDefault="00242F96" w:rsidP="00242F96">
      <w:pPr>
        <w:jc w:val="both"/>
        <w:rPr>
          <w:rFonts w:ascii="Cambria" w:hAnsi="Cambria"/>
          <w:sz w:val="20"/>
          <w:szCs w:val="20"/>
        </w:rPr>
      </w:pPr>
      <w:r w:rsidRPr="00F34EF1">
        <w:rPr>
          <w:rFonts w:ascii="Cambria" w:hAnsi="Cambria"/>
          <w:sz w:val="20"/>
          <w:szCs w:val="20"/>
        </w:rPr>
        <w:t>The UWI has been and continues to be a pivotal force in every aspect of Caribbean development; residing at the centre of all efforts to improve the well-being of people across the region.</w:t>
      </w:r>
      <w:r w:rsidRPr="002B554D">
        <w:rPr>
          <w:rFonts w:ascii="Cambria" w:hAnsi="Cambria"/>
          <w:sz w:val="20"/>
          <w:szCs w:val="20"/>
        </w:rPr>
        <w:t xml:space="preserve"> </w:t>
      </w:r>
    </w:p>
    <w:p w14:paraId="5DCA6E62" w14:textId="77777777" w:rsidR="00242F96" w:rsidRPr="002B554D" w:rsidRDefault="00242F96" w:rsidP="00242F96">
      <w:pPr>
        <w:jc w:val="both"/>
        <w:rPr>
          <w:rFonts w:ascii="Cambria" w:hAnsi="Cambria"/>
          <w:sz w:val="20"/>
          <w:szCs w:val="20"/>
        </w:rPr>
      </w:pPr>
      <w:r w:rsidRPr="002B554D">
        <w:rPr>
          <w:rFonts w:ascii="Cambria" w:hAnsi="Cambria"/>
          <w:sz w:val="20"/>
          <w:szCs w:val="20"/>
        </w:rPr>
        <w:t xml:space="preserve">From a university college of London in Jamaica with 33 medical students in 1948, The UWI is today an internationally respected, global university with near </w:t>
      </w:r>
      <w:r w:rsidRPr="002B554D">
        <w:rPr>
          <w:rFonts w:ascii="Cambria" w:hAnsi="Cambria"/>
          <w:b/>
          <w:sz w:val="20"/>
          <w:szCs w:val="20"/>
        </w:rPr>
        <w:t>50,000</w:t>
      </w:r>
      <w:r w:rsidRPr="002B554D">
        <w:rPr>
          <w:rFonts w:ascii="Cambria" w:hAnsi="Cambria"/>
          <w:sz w:val="20"/>
          <w:szCs w:val="20"/>
        </w:rPr>
        <w:t xml:space="preserve"> students and </w:t>
      </w:r>
      <w:r w:rsidRPr="002B554D">
        <w:rPr>
          <w:rFonts w:ascii="Cambria" w:hAnsi="Cambria"/>
          <w:b/>
          <w:sz w:val="20"/>
          <w:szCs w:val="20"/>
        </w:rPr>
        <w:t xml:space="preserve">five campuses: </w:t>
      </w:r>
      <w:hyperlink r:id="rId13" w:tgtFrame="_blank" w:history="1">
        <w:r w:rsidRPr="002B554D">
          <w:rPr>
            <w:rStyle w:val="Hyperlink"/>
            <w:rFonts w:ascii="Cambria" w:hAnsi="Cambria"/>
            <w:b/>
            <w:color w:val="0563C1"/>
            <w:sz w:val="20"/>
            <w:szCs w:val="20"/>
          </w:rPr>
          <w:t>Mona</w:t>
        </w:r>
      </w:hyperlink>
      <w:r w:rsidRPr="002B554D">
        <w:rPr>
          <w:rFonts w:ascii="Cambria" w:hAnsi="Cambria"/>
          <w:b/>
          <w:sz w:val="20"/>
          <w:szCs w:val="20"/>
        </w:rPr>
        <w:t xml:space="preserve"> </w:t>
      </w:r>
      <w:r w:rsidRPr="002B554D">
        <w:rPr>
          <w:rFonts w:ascii="Cambria" w:hAnsi="Cambria"/>
          <w:sz w:val="20"/>
          <w:szCs w:val="20"/>
        </w:rPr>
        <w:t>in</w:t>
      </w:r>
      <w:r w:rsidRPr="002B554D">
        <w:rPr>
          <w:rFonts w:ascii="Cambria" w:hAnsi="Cambria"/>
          <w:b/>
          <w:sz w:val="20"/>
          <w:szCs w:val="20"/>
        </w:rPr>
        <w:t xml:space="preserve"> Jamaica, </w:t>
      </w:r>
      <w:hyperlink r:id="rId14" w:tgtFrame="_blank" w:history="1">
        <w:r w:rsidRPr="002B554D">
          <w:rPr>
            <w:rStyle w:val="Hyperlink"/>
            <w:rFonts w:ascii="Cambria" w:hAnsi="Cambria"/>
            <w:b/>
            <w:color w:val="0563C1"/>
            <w:sz w:val="20"/>
            <w:szCs w:val="20"/>
          </w:rPr>
          <w:t>St. Augustine</w:t>
        </w:r>
      </w:hyperlink>
      <w:r w:rsidRPr="002B554D">
        <w:rPr>
          <w:rFonts w:ascii="Cambria" w:hAnsi="Cambria"/>
          <w:sz w:val="20"/>
          <w:szCs w:val="20"/>
        </w:rPr>
        <w:t xml:space="preserve"> in</w:t>
      </w:r>
      <w:r w:rsidRPr="002B554D">
        <w:rPr>
          <w:rFonts w:ascii="Cambria" w:hAnsi="Cambria"/>
          <w:b/>
          <w:sz w:val="20"/>
          <w:szCs w:val="20"/>
        </w:rPr>
        <w:t xml:space="preserve"> Trinidad and Tobago, </w:t>
      </w:r>
      <w:hyperlink r:id="rId15" w:tgtFrame="_blank" w:history="1">
        <w:r w:rsidRPr="002B554D">
          <w:rPr>
            <w:rStyle w:val="Hyperlink"/>
            <w:rFonts w:ascii="Cambria" w:hAnsi="Cambria"/>
            <w:b/>
            <w:color w:val="0563C1"/>
            <w:sz w:val="20"/>
            <w:szCs w:val="20"/>
          </w:rPr>
          <w:t>Cave Hill</w:t>
        </w:r>
      </w:hyperlink>
      <w:r w:rsidRPr="002B554D">
        <w:rPr>
          <w:rFonts w:ascii="Cambria" w:hAnsi="Cambria"/>
          <w:b/>
          <w:sz w:val="20"/>
          <w:szCs w:val="20"/>
        </w:rPr>
        <w:t xml:space="preserve"> </w:t>
      </w:r>
      <w:r w:rsidRPr="002B554D">
        <w:rPr>
          <w:rFonts w:ascii="Cambria" w:hAnsi="Cambria"/>
          <w:sz w:val="20"/>
          <w:szCs w:val="20"/>
        </w:rPr>
        <w:t xml:space="preserve">in </w:t>
      </w:r>
      <w:r w:rsidRPr="002B554D">
        <w:rPr>
          <w:rFonts w:ascii="Cambria" w:hAnsi="Cambria"/>
          <w:b/>
          <w:sz w:val="20"/>
          <w:szCs w:val="20"/>
        </w:rPr>
        <w:t xml:space="preserve">Barbados, </w:t>
      </w:r>
      <w:hyperlink r:id="rId16" w:tgtFrame="_blank" w:history="1">
        <w:r w:rsidRPr="002B554D">
          <w:rPr>
            <w:rStyle w:val="Hyperlink"/>
            <w:rFonts w:ascii="Cambria" w:hAnsi="Cambria"/>
            <w:b/>
            <w:color w:val="0563C1"/>
            <w:sz w:val="20"/>
            <w:szCs w:val="20"/>
          </w:rPr>
          <w:t>Five Islands</w:t>
        </w:r>
      </w:hyperlink>
      <w:r w:rsidRPr="002B554D">
        <w:rPr>
          <w:rFonts w:ascii="Cambria" w:hAnsi="Cambria"/>
          <w:b/>
          <w:sz w:val="20"/>
          <w:szCs w:val="20"/>
        </w:rPr>
        <w:t xml:space="preserve"> </w:t>
      </w:r>
      <w:r w:rsidRPr="002B554D">
        <w:rPr>
          <w:rFonts w:ascii="Cambria" w:hAnsi="Cambria"/>
          <w:sz w:val="20"/>
          <w:szCs w:val="20"/>
        </w:rPr>
        <w:t>in</w:t>
      </w:r>
      <w:r w:rsidRPr="002B554D">
        <w:rPr>
          <w:rFonts w:ascii="Cambria" w:hAnsi="Cambria"/>
          <w:b/>
          <w:i/>
          <w:sz w:val="20"/>
          <w:szCs w:val="20"/>
        </w:rPr>
        <w:t xml:space="preserve"> </w:t>
      </w:r>
      <w:r w:rsidRPr="002B554D">
        <w:rPr>
          <w:rFonts w:ascii="Cambria" w:hAnsi="Cambria"/>
          <w:b/>
          <w:sz w:val="20"/>
          <w:szCs w:val="20"/>
        </w:rPr>
        <w:t xml:space="preserve">Antigua and Barbuda </w:t>
      </w:r>
      <w:r w:rsidRPr="002B554D">
        <w:rPr>
          <w:rFonts w:ascii="Cambria" w:hAnsi="Cambria"/>
          <w:sz w:val="20"/>
          <w:szCs w:val="20"/>
        </w:rPr>
        <w:t>and its</w:t>
      </w:r>
      <w:r w:rsidRPr="002B554D">
        <w:rPr>
          <w:rFonts w:ascii="Cambria" w:hAnsi="Cambria"/>
          <w:b/>
          <w:sz w:val="20"/>
          <w:szCs w:val="20"/>
        </w:rPr>
        <w:t xml:space="preserve"> </w:t>
      </w:r>
      <w:hyperlink r:id="rId17" w:history="1">
        <w:r w:rsidRPr="002B554D">
          <w:rPr>
            <w:rStyle w:val="Hyperlink"/>
            <w:rFonts w:ascii="Cambria" w:hAnsi="Cambria"/>
            <w:b/>
            <w:color w:val="0070C0"/>
            <w:sz w:val="20"/>
            <w:szCs w:val="20"/>
          </w:rPr>
          <w:t>Open Campus</w:t>
        </w:r>
      </w:hyperlink>
      <w:r w:rsidRPr="002B554D">
        <w:rPr>
          <w:rFonts w:ascii="Cambria" w:hAnsi="Cambria"/>
          <w:b/>
          <w:sz w:val="20"/>
          <w:szCs w:val="20"/>
        </w:rPr>
        <w:t>,</w:t>
      </w:r>
      <w:r w:rsidRPr="002B554D">
        <w:rPr>
          <w:rFonts w:ascii="Cambria" w:hAnsi="Cambria"/>
          <w:sz w:val="20"/>
          <w:szCs w:val="20"/>
        </w:rPr>
        <w:t xml:space="preserve"> and </w:t>
      </w:r>
      <w:r w:rsidRPr="002B554D">
        <w:rPr>
          <w:rFonts w:ascii="Cambria" w:hAnsi="Cambria"/>
          <w:b/>
          <w:sz w:val="20"/>
          <w:szCs w:val="20"/>
        </w:rPr>
        <w:t>10 global centres</w:t>
      </w:r>
      <w:r w:rsidRPr="002B554D">
        <w:rPr>
          <w:rFonts w:ascii="Cambria" w:hAnsi="Cambria"/>
          <w:sz w:val="20"/>
          <w:szCs w:val="20"/>
        </w:rPr>
        <w:t xml:space="preserve"> in partnership with universities </w:t>
      </w:r>
      <w:r w:rsidRPr="002B554D">
        <w:rPr>
          <w:rFonts w:ascii="Cambria" w:hAnsi="Cambria"/>
          <w:b/>
          <w:sz w:val="20"/>
          <w:szCs w:val="20"/>
        </w:rPr>
        <w:t>in North America, Latin America, Asia, Africa and Europe</w:t>
      </w:r>
      <w:r w:rsidRPr="002B554D">
        <w:rPr>
          <w:rFonts w:ascii="Cambria" w:hAnsi="Cambria"/>
          <w:sz w:val="20"/>
          <w:szCs w:val="20"/>
        </w:rPr>
        <w:t xml:space="preserve">. </w:t>
      </w:r>
    </w:p>
    <w:p w14:paraId="39F97FAB" w14:textId="77777777" w:rsidR="00242F96" w:rsidRPr="002B554D" w:rsidRDefault="00242F96" w:rsidP="00242F96">
      <w:pPr>
        <w:jc w:val="both"/>
        <w:rPr>
          <w:rFonts w:ascii="Cambria" w:hAnsi="Cambria"/>
          <w:sz w:val="20"/>
          <w:szCs w:val="20"/>
        </w:rPr>
      </w:pPr>
      <w:r w:rsidRPr="002B554D">
        <w:rPr>
          <w:rFonts w:ascii="Cambria" w:hAnsi="Cambria"/>
          <w:sz w:val="20"/>
          <w:szCs w:val="20"/>
        </w:rPr>
        <w:t xml:space="preserve">The UWI offers over </w:t>
      </w:r>
      <w:r w:rsidRPr="002B554D">
        <w:rPr>
          <w:rFonts w:ascii="Cambria" w:hAnsi="Cambria"/>
          <w:b/>
          <w:sz w:val="20"/>
          <w:szCs w:val="20"/>
        </w:rPr>
        <w:t>800</w:t>
      </w:r>
      <w:r w:rsidRPr="002B554D">
        <w:rPr>
          <w:rFonts w:ascii="Cambria" w:hAnsi="Cambria"/>
          <w:sz w:val="20"/>
          <w:szCs w:val="20"/>
        </w:rPr>
        <w:t xml:space="preserve"> certificate, diploma, undergraduate and postgraduate degree options in </w:t>
      </w:r>
      <w:r w:rsidRPr="002B554D">
        <w:rPr>
          <w:rFonts w:ascii="Cambria" w:hAnsi="Cambria"/>
          <w:b/>
          <w:sz w:val="20"/>
          <w:szCs w:val="20"/>
        </w:rPr>
        <w:t xml:space="preserve">Culture, Creative and Performing Arts, Food and Agriculture, Engineering, Humanities and Education, Law, Medical Sciences, Science and Technology, Social Sciences, </w:t>
      </w:r>
      <w:r w:rsidRPr="002B554D">
        <w:rPr>
          <w:rFonts w:ascii="Cambria" w:hAnsi="Cambria"/>
          <w:sz w:val="20"/>
          <w:szCs w:val="20"/>
        </w:rPr>
        <w:t>and</w:t>
      </w:r>
      <w:r w:rsidRPr="002B554D">
        <w:rPr>
          <w:rFonts w:ascii="Cambria" w:hAnsi="Cambria"/>
          <w:b/>
          <w:sz w:val="20"/>
          <w:szCs w:val="20"/>
        </w:rPr>
        <w:t xml:space="preserve"> Sport</w:t>
      </w:r>
      <w:r w:rsidRPr="002B554D">
        <w:rPr>
          <w:rFonts w:ascii="Cambria" w:hAnsi="Cambria"/>
          <w:sz w:val="20"/>
          <w:szCs w:val="20"/>
        </w:rPr>
        <w:t>. As the Caribbean’s leading university, it possesses the largest pool of Caribbean intellect and expertise committed to confronting the critical issues of our region and wider world.</w:t>
      </w:r>
    </w:p>
    <w:p w14:paraId="33A38356" w14:textId="77777777" w:rsidR="00242F96" w:rsidRPr="002B554D" w:rsidRDefault="00242F96" w:rsidP="00242F96">
      <w:pPr>
        <w:jc w:val="both"/>
        <w:rPr>
          <w:rFonts w:ascii="Cambria" w:hAnsi="Cambria"/>
          <w:sz w:val="20"/>
          <w:szCs w:val="20"/>
        </w:rPr>
      </w:pPr>
      <w:r w:rsidRPr="002B554D">
        <w:rPr>
          <w:rFonts w:ascii="Cambria" w:hAnsi="Cambria"/>
          <w:sz w:val="20"/>
          <w:szCs w:val="20"/>
        </w:rPr>
        <w:t xml:space="preserve">The UWI has been consistently ranked among the top universities globally by the most reputable ranking agency, </w:t>
      </w:r>
      <w:r w:rsidRPr="002B554D">
        <w:rPr>
          <w:rFonts w:ascii="Cambria" w:hAnsi="Cambria"/>
          <w:b/>
          <w:i/>
          <w:sz w:val="20"/>
          <w:szCs w:val="20"/>
        </w:rPr>
        <w:t>Times Higher Education (THE).</w:t>
      </w:r>
      <w:r w:rsidRPr="002B554D">
        <w:rPr>
          <w:rFonts w:ascii="Cambria" w:hAnsi="Cambria"/>
          <w:sz w:val="20"/>
          <w:szCs w:val="20"/>
        </w:rPr>
        <w:t xml:space="preserve"> In the latest World University Rankings 2022, released in September 2021, The UWI moved up an impressive 94 places from last year. In the current global field of some 30,000 universities and elite research institutes, The UWI stands among the top 1.5%.</w:t>
      </w:r>
    </w:p>
    <w:p w14:paraId="22F24745" w14:textId="77777777" w:rsidR="00242F96" w:rsidRPr="002B554D" w:rsidRDefault="00242F96" w:rsidP="00242F96">
      <w:pPr>
        <w:jc w:val="both"/>
        <w:rPr>
          <w:rFonts w:ascii="Cambria" w:hAnsi="Cambria"/>
          <w:sz w:val="20"/>
          <w:szCs w:val="20"/>
        </w:rPr>
      </w:pPr>
      <w:r w:rsidRPr="002B554D">
        <w:rPr>
          <w:rFonts w:ascii="Cambria" w:hAnsi="Cambria"/>
          <w:sz w:val="20"/>
          <w:szCs w:val="20"/>
        </w:rPr>
        <w:t xml:space="preserve">The UWI is the only Caribbean-based university to make the prestigious lists since its debut in the rankings in 2018. In addition to its leading position in the Caribbean, it is also in the top 20 for </w:t>
      </w:r>
      <w:r w:rsidRPr="002B554D">
        <w:rPr>
          <w:rFonts w:ascii="Cambria" w:hAnsi="Cambria"/>
          <w:b/>
          <w:i/>
          <w:sz w:val="20"/>
          <w:szCs w:val="20"/>
        </w:rPr>
        <w:t>Latin America and the Caribbean</w:t>
      </w:r>
      <w:r w:rsidRPr="002B554D">
        <w:rPr>
          <w:rFonts w:ascii="Cambria" w:hAnsi="Cambria"/>
          <w:sz w:val="20"/>
          <w:szCs w:val="20"/>
        </w:rPr>
        <w:t xml:space="preserve"> and the top 100 global </w:t>
      </w:r>
      <w:r w:rsidRPr="002B554D">
        <w:rPr>
          <w:rFonts w:ascii="Cambria" w:hAnsi="Cambria"/>
          <w:b/>
          <w:i/>
          <w:sz w:val="20"/>
          <w:szCs w:val="20"/>
        </w:rPr>
        <w:t xml:space="preserve">Golden Age </w:t>
      </w:r>
      <w:r w:rsidRPr="002B554D">
        <w:rPr>
          <w:rFonts w:ascii="Cambria" w:hAnsi="Cambria"/>
          <w:sz w:val="20"/>
          <w:szCs w:val="20"/>
        </w:rPr>
        <w:t xml:space="preserve">universities (between 50 and 80 years old).  The UWI is also featured among the leading universities on THE’s </w:t>
      </w:r>
      <w:r w:rsidRPr="002B554D">
        <w:rPr>
          <w:rFonts w:ascii="Cambria" w:hAnsi="Cambria"/>
          <w:b/>
          <w:i/>
          <w:sz w:val="20"/>
          <w:szCs w:val="20"/>
        </w:rPr>
        <w:t>Impact Rankings</w:t>
      </w:r>
      <w:r w:rsidRPr="002B554D">
        <w:rPr>
          <w:rFonts w:ascii="Cambria" w:hAnsi="Cambria"/>
          <w:sz w:val="20"/>
          <w:szCs w:val="20"/>
        </w:rPr>
        <w:t xml:space="preserve"> for its response to the world’s biggest concerns, outlined in the 17 United Nations Sustainable Development Goals (SDGs), including Good Health and Wellbeing; Gender Equality and Climate Action.</w:t>
      </w:r>
    </w:p>
    <w:p w14:paraId="43A4F16A" w14:textId="77777777" w:rsidR="00242F96" w:rsidRPr="002B554D" w:rsidRDefault="00242F96" w:rsidP="00242F96">
      <w:pPr>
        <w:jc w:val="both"/>
        <w:rPr>
          <w:rFonts w:ascii="Cambria" w:hAnsi="Cambria"/>
          <w:sz w:val="20"/>
          <w:szCs w:val="20"/>
        </w:rPr>
      </w:pPr>
      <w:r w:rsidRPr="002B554D">
        <w:rPr>
          <w:rFonts w:ascii="Cambria" w:hAnsi="Cambria"/>
          <w:sz w:val="20"/>
          <w:szCs w:val="20"/>
        </w:rPr>
        <w:t xml:space="preserve">For more, visit </w:t>
      </w:r>
      <w:hyperlink r:id="rId18" w:tgtFrame="_blank" w:history="1">
        <w:r w:rsidRPr="002B554D">
          <w:rPr>
            <w:rStyle w:val="Hyperlink"/>
            <w:rFonts w:ascii="Cambria" w:hAnsi="Cambria"/>
            <w:color w:val="0563C1"/>
            <w:sz w:val="20"/>
            <w:szCs w:val="20"/>
          </w:rPr>
          <w:t>www.uwi.edu</w:t>
        </w:r>
      </w:hyperlink>
      <w:r w:rsidRPr="002B554D">
        <w:rPr>
          <w:rFonts w:ascii="Cambria" w:hAnsi="Cambria"/>
          <w:sz w:val="20"/>
          <w:szCs w:val="20"/>
        </w:rPr>
        <w:t>.</w:t>
      </w:r>
    </w:p>
    <w:p w14:paraId="29CE570F" w14:textId="77777777" w:rsidR="00242F96" w:rsidRPr="004F0B33" w:rsidRDefault="00242F96" w:rsidP="00242F96">
      <w:pPr>
        <w:pStyle w:val="NoSpacing"/>
        <w:jc w:val="both"/>
        <w:rPr>
          <w:rFonts w:ascii="Cambria" w:hAnsi="Cambria"/>
          <w:b/>
          <w:color w:val="C00000"/>
          <w:sz w:val="20"/>
          <w:szCs w:val="20"/>
        </w:rPr>
      </w:pPr>
      <w:r w:rsidRPr="004F0B33">
        <w:rPr>
          <w:rFonts w:ascii="Cambria" w:hAnsi="Cambria"/>
          <w:i/>
          <w:sz w:val="20"/>
          <w:szCs w:val="20"/>
        </w:rPr>
        <w:t xml:space="preserve">(Please note that the proper name of the university is The University of the West Indies, inclusive of the “The”, hence </w:t>
      </w:r>
      <w:proofErr w:type="gramStart"/>
      <w:r w:rsidRPr="004F0B33">
        <w:rPr>
          <w:rFonts w:ascii="Cambria" w:hAnsi="Cambria"/>
          <w:i/>
          <w:sz w:val="20"/>
          <w:szCs w:val="20"/>
        </w:rPr>
        <w:t>The</w:t>
      </w:r>
      <w:proofErr w:type="gramEnd"/>
      <w:r w:rsidRPr="004F0B33">
        <w:rPr>
          <w:rFonts w:ascii="Cambria" w:hAnsi="Cambria"/>
          <w:i/>
          <w:sz w:val="20"/>
          <w:szCs w:val="20"/>
        </w:rPr>
        <w:t xml:space="preserve"> UWI.) </w:t>
      </w:r>
    </w:p>
    <w:p w14:paraId="0139755E" w14:textId="77777777" w:rsidR="00723F4A" w:rsidRDefault="00723F4A" w:rsidP="00242F96">
      <w:pPr>
        <w:pStyle w:val="m6932906222120565354msonospacing"/>
        <w:shd w:val="clear" w:color="auto" w:fill="FFFFFF"/>
        <w:spacing w:before="0" w:beforeAutospacing="0" w:after="0" w:afterAutospacing="0"/>
        <w:jc w:val="both"/>
        <w:rPr>
          <w:rFonts w:ascii="Cambria" w:hAnsi="Cambria" w:cs="Calibri"/>
          <w:bdr w:val="none" w:sz="0" w:space="0" w:color="auto" w:frame="1"/>
          <w:lang w:val="en-029"/>
        </w:rPr>
      </w:pPr>
    </w:p>
    <w:sectPr w:rsidR="00723F4A" w:rsidSect="004E646E">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4B904" w14:textId="77777777" w:rsidR="00E55E2A" w:rsidRDefault="00E55E2A" w:rsidP="00C93EBE">
      <w:pPr>
        <w:spacing w:after="0" w:line="240" w:lineRule="auto"/>
      </w:pPr>
      <w:r>
        <w:separator/>
      </w:r>
    </w:p>
  </w:endnote>
  <w:endnote w:type="continuationSeparator" w:id="0">
    <w:p w14:paraId="0B6D530B" w14:textId="77777777" w:rsidR="00E55E2A" w:rsidRDefault="00E55E2A" w:rsidP="00C93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7DF19" w14:textId="77777777" w:rsidR="00E55E2A" w:rsidRDefault="00E55E2A" w:rsidP="00C93EBE">
      <w:pPr>
        <w:spacing w:after="0" w:line="240" w:lineRule="auto"/>
      </w:pPr>
      <w:r>
        <w:separator/>
      </w:r>
    </w:p>
  </w:footnote>
  <w:footnote w:type="continuationSeparator" w:id="0">
    <w:p w14:paraId="5ACF4775" w14:textId="77777777" w:rsidR="00E55E2A" w:rsidRDefault="00E55E2A" w:rsidP="00C93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C18"/>
    <w:multiLevelType w:val="hybridMultilevel"/>
    <w:tmpl w:val="0A9A1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9EE8AD"/>
    <w:multiLevelType w:val="hybridMultilevel"/>
    <w:tmpl w:val="C28C07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C687349"/>
    <w:multiLevelType w:val="hybridMultilevel"/>
    <w:tmpl w:val="D38E25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F862DBD"/>
    <w:multiLevelType w:val="hybridMultilevel"/>
    <w:tmpl w:val="CB14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F61DAF"/>
    <w:multiLevelType w:val="hybridMultilevel"/>
    <w:tmpl w:val="F204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E06"/>
    <w:rsid w:val="00002D9C"/>
    <w:rsid w:val="000039C1"/>
    <w:rsid w:val="00003D71"/>
    <w:rsid w:val="0000593A"/>
    <w:rsid w:val="00006016"/>
    <w:rsid w:val="000101E6"/>
    <w:rsid w:val="00017451"/>
    <w:rsid w:val="00017D30"/>
    <w:rsid w:val="00020D55"/>
    <w:rsid w:val="00020D6F"/>
    <w:rsid w:val="00020EC5"/>
    <w:rsid w:val="000214B1"/>
    <w:rsid w:val="00021958"/>
    <w:rsid w:val="00022A0A"/>
    <w:rsid w:val="000231FB"/>
    <w:rsid w:val="000236A3"/>
    <w:rsid w:val="0002453A"/>
    <w:rsid w:val="000249D5"/>
    <w:rsid w:val="00027F62"/>
    <w:rsid w:val="000301F3"/>
    <w:rsid w:val="000319CD"/>
    <w:rsid w:val="00031DCE"/>
    <w:rsid w:val="00033E95"/>
    <w:rsid w:val="00034AD4"/>
    <w:rsid w:val="00040CE5"/>
    <w:rsid w:val="00042FC3"/>
    <w:rsid w:val="0004698F"/>
    <w:rsid w:val="000503E4"/>
    <w:rsid w:val="00051839"/>
    <w:rsid w:val="00054B82"/>
    <w:rsid w:val="00060465"/>
    <w:rsid w:val="0006776D"/>
    <w:rsid w:val="00067DE9"/>
    <w:rsid w:val="00070C1F"/>
    <w:rsid w:val="00070CEB"/>
    <w:rsid w:val="000775F8"/>
    <w:rsid w:val="00077EBB"/>
    <w:rsid w:val="00081990"/>
    <w:rsid w:val="000819A6"/>
    <w:rsid w:val="00083780"/>
    <w:rsid w:val="00084824"/>
    <w:rsid w:val="0008605C"/>
    <w:rsid w:val="000865A4"/>
    <w:rsid w:val="00091A66"/>
    <w:rsid w:val="000924AD"/>
    <w:rsid w:val="00092F64"/>
    <w:rsid w:val="00093374"/>
    <w:rsid w:val="00095732"/>
    <w:rsid w:val="00097F2F"/>
    <w:rsid w:val="000A0FCD"/>
    <w:rsid w:val="000A1CBF"/>
    <w:rsid w:val="000A3A55"/>
    <w:rsid w:val="000A3A5C"/>
    <w:rsid w:val="000A3FAE"/>
    <w:rsid w:val="000A54A4"/>
    <w:rsid w:val="000A57C3"/>
    <w:rsid w:val="000A7732"/>
    <w:rsid w:val="000B0530"/>
    <w:rsid w:val="000B0ACB"/>
    <w:rsid w:val="000B1728"/>
    <w:rsid w:val="000B5FD6"/>
    <w:rsid w:val="000C0940"/>
    <w:rsid w:val="000C3CD6"/>
    <w:rsid w:val="000C55D3"/>
    <w:rsid w:val="000C760E"/>
    <w:rsid w:val="000D3B61"/>
    <w:rsid w:val="000D45F1"/>
    <w:rsid w:val="000D6FE4"/>
    <w:rsid w:val="000E4D8E"/>
    <w:rsid w:val="000E5401"/>
    <w:rsid w:val="000E5A63"/>
    <w:rsid w:val="000E7D26"/>
    <w:rsid w:val="000F1A4F"/>
    <w:rsid w:val="000F31A4"/>
    <w:rsid w:val="000F3327"/>
    <w:rsid w:val="000F4D63"/>
    <w:rsid w:val="000F73A2"/>
    <w:rsid w:val="000F7C95"/>
    <w:rsid w:val="001009D4"/>
    <w:rsid w:val="001068D3"/>
    <w:rsid w:val="00110720"/>
    <w:rsid w:val="00111905"/>
    <w:rsid w:val="00112091"/>
    <w:rsid w:val="001152A5"/>
    <w:rsid w:val="00121414"/>
    <w:rsid w:val="00122602"/>
    <w:rsid w:val="001252F9"/>
    <w:rsid w:val="00125C56"/>
    <w:rsid w:val="00127E6D"/>
    <w:rsid w:val="00131979"/>
    <w:rsid w:val="0013494F"/>
    <w:rsid w:val="00135AF2"/>
    <w:rsid w:val="00141847"/>
    <w:rsid w:val="00142857"/>
    <w:rsid w:val="00144E24"/>
    <w:rsid w:val="00151CE8"/>
    <w:rsid w:val="001560C6"/>
    <w:rsid w:val="001602CD"/>
    <w:rsid w:val="00166D5A"/>
    <w:rsid w:val="00170C1F"/>
    <w:rsid w:val="001711C2"/>
    <w:rsid w:val="001731F3"/>
    <w:rsid w:val="00177E6B"/>
    <w:rsid w:val="001859B9"/>
    <w:rsid w:val="0018737B"/>
    <w:rsid w:val="00190253"/>
    <w:rsid w:val="001907B3"/>
    <w:rsid w:val="001978FA"/>
    <w:rsid w:val="001A25C8"/>
    <w:rsid w:val="001A7478"/>
    <w:rsid w:val="001A7D6E"/>
    <w:rsid w:val="001B47B3"/>
    <w:rsid w:val="001B4E06"/>
    <w:rsid w:val="001B7C84"/>
    <w:rsid w:val="001C20F2"/>
    <w:rsid w:val="001C2E15"/>
    <w:rsid w:val="001C3658"/>
    <w:rsid w:val="001C3A42"/>
    <w:rsid w:val="001D00D8"/>
    <w:rsid w:val="001D12D5"/>
    <w:rsid w:val="001D3CC1"/>
    <w:rsid w:val="001D4556"/>
    <w:rsid w:val="001D7C6A"/>
    <w:rsid w:val="001E0725"/>
    <w:rsid w:val="001E223C"/>
    <w:rsid w:val="001E3739"/>
    <w:rsid w:val="001E5796"/>
    <w:rsid w:val="001E65A2"/>
    <w:rsid w:val="001E7828"/>
    <w:rsid w:val="001F0127"/>
    <w:rsid w:val="001F08AD"/>
    <w:rsid w:val="001F3EFA"/>
    <w:rsid w:val="00200479"/>
    <w:rsid w:val="0020047F"/>
    <w:rsid w:val="002010A6"/>
    <w:rsid w:val="0020283D"/>
    <w:rsid w:val="00202B5E"/>
    <w:rsid w:val="00206FF3"/>
    <w:rsid w:val="00207B58"/>
    <w:rsid w:val="00210FBF"/>
    <w:rsid w:val="00212C08"/>
    <w:rsid w:val="00213CD9"/>
    <w:rsid w:val="00217069"/>
    <w:rsid w:val="00220738"/>
    <w:rsid w:val="00222B08"/>
    <w:rsid w:val="00223239"/>
    <w:rsid w:val="00225B68"/>
    <w:rsid w:val="0022636D"/>
    <w:rsid w:val="00226709"/>
    <w:rsid w:val="00226CD2"/>
    <w:rsid w:val="00230B57"/>
    <w:rsid w:val="00233056"/>
    <w:rsid w:val="00234437"/>
    <w:rsid w:val="00234529"/>
    <w:rsid w:val="0023497C"/>
    <w:rsid w:val="002359AB"/>
    <w:rsid w:val="002360E0"/>
    <w:rsid w:val="0024011E"/>
    <w:rsid w:val="00242F96"/>
    <w:rsid w:val="0024371D"/>
    <w:rsid w:val="00244432"/>
    <w:rsid w:val="00245225"/>
    <w:rsid w:val="00245587"/>
    <w:rsid w:val="002463EB"/>
    <w:rsid w:val="002516DD"/>
    <w:rsid w:val="00252397"/>
    <w:rsid w:val="002564CC"/>
    <w:rsid w:val="00260882"/>
    <w:rsid w:val="00263A69"/>
    <w:rsid w:val="00264A10"/>
    <w:rsid w:val="00266B84"/>
    <w:rsid w:val="00267624"/>
    <w:rsid w:val="00272C25"/>
    <w:rsid w:val="0027311F"/>
    <w:rsid w:val="00280BEC"/>
    <w:rsid w:val="002829D6"/>
    <w:rsid w:val="0028456A"/>
    <w:rsid w:val="00286C97"/>
    <w:rsid w:val="0028767F"/>
    <w:rsid w:val="002879BC"/>
    <w:rsid w:val="00293CF5"/>
    <w:rsid w:val="0029541E"/>
    <w:rsid w:val="002A328E"/>
    <w:rsid w:val="002A54AF"/>
    <w:rsid w:val="002B48E9"/>
    <w:rsid w:val="002C137C"/>
    <w:rsid w:val="002C177F"/>
    <w:rsid w:val="002C5332"/>
    <w:rsid w:val="002C55C4"/>
    <w:rsid w:val="002C66F5"/>
    <w:rsid w:val="002D16F0"/>
    <w:rsid w:val="002D3839"/>
    <w:rsid w:val="002D44B6"/>
    <w:rsid w:val="002D79C2"/>
    <w:rsid w:val="002D7D76"/>
    <w:rsid w:val="002E44C0"/>
    <w:rsid w:val="002E4509"/>
    <w:rsid w:val="002E7CDB"/>
    <w:rsid w:val="002F0BCA"/>
    <w:rsid w:val="002F1B7F"/>
    <w:rsid w:val="002F2677"/>
    <w:rsid w:val="002F2CDC"/>
    <w:rsid w:val="002F3DEE"/>
    <w:rsid w:val="002F58E7"/>
    <w:rsid w:val="0030355D"/>
    <w:rsid w:val="00304145"/>
    <w:rsid w:val="00305002"/>
    <w:rsid w:val="0030669B"/>
    <w:rsid w:val="00306E4C"/>
    <w:rsid w:val="003078D0"/>
    <w:rsid w:val="003106C3"/>
    <w:rsid w:val="00312296"/>
    <w:rsid w:val="00315A2D"/>
    <w:rsid w:val="00316815"/>
    <w:rsid w:val="00320BB3"/>
    <w:rsid w:val="00320BE8"/>
    <w:rsid w:val="00324798"/>
    <w:rsid w:val="003265A9"/>
    <w:rsid w:val="00331EC1"/>
    <w:rsid w:val="00332AC3"/>
    <w:rsid w:val="00334915"/>
    <w:rsid w:val="003355E2"/>
    <w:rsid w:val="003365F4"/>
    <w:rsid w:val="00337C15"/>
    <w:rsid w:val="003400B0"/>
    <w:rsid w:val="003412E2"/>
    <w:rsid w:val="0034265E"/>
    <w:rsid w:val="003466B1"/>
    <w:rsid w:val="00347F27"/>
    <w:rsid w:val="00351A08"/>
    <w:rsid w:val="00354074"/>
    <w:rsid w:val="00357F84"/>
    <w:rsid w:val="0036037E"/>
    <w:rsid w:val="00362578"/>
    <w:rsid w:val="00371389"/>
    <w:rsid w:val="003726AA"/>
    <w:rsid w:val="003769B7"/>
    <w:rsid w:val="00377C86"/>
    <w:rsid w:val="00385389"/>
    <w:rsid w:val="00390625"/>
    <w:rsid w:val="0039209A"/>
    <w:rsid w:val="00393FFC"/>
    <w:rsid w:val="00394154"/>
    <w:rsid w:val="00395477"/>
    <w:rsid w:val="003A1677"/>
    <w:rsid w:val="003A1912"/>
    <w:rsid w:val="003A1F4B"/>
    <w:rsid w:val="003A4A78"/>
    <w:rsid w:val="003A4BEC"/>
    <w:rsid w:val="003B094B"/>
    <w:rsid w:val="003B2431"/>
    <w:rsid w:val="003B5587"/>
    <w:rsid w:val="003B7A72"/>
    <w:rsid w:val="003C0BA2"/>
    <w:rsid w:val="003C0FF9"/>
    <w:rsid w:val="003C1348"/>
    <w:rsid w:val="003C1B10"/>
    <w:rsid w:val="003C2DDD"/>
    <w:rsid w:val="003C51AA"/>
    <w:rsid w:val="003C66E6"/>
    <w:rsid w:val="003D20B7"/>
    <w:rsid w:val="003D5910"/>
    <w:rsid w:val="003D7E98"/>
    <w:rsid w:val="003E1FE8"/>
    <w:rsid w:val="003E7562"/>
    <w:rsid w:val="003F2053"/>
    <w:rsid w:val="003F415F"/>
    <w:rsid w:val="003F449E"/>
    <w:rsid w:val="003F526E"/>
    <w:rsid w:val="003F552B"/>
    <w:rsid w:val="004003A8"/>
    <w:rsid w:val="004014E4"/>
    <w:rsid w:val="00402E36"/>
    <w:rsid w:val="00406615"/>
    <w:rsid w:val="00406BB6"/>
    <w:rsid w:val="00407612"/>
    <w:rsid w:val="004133CD"/>
    <w:rsid w:val="004136AD"/>
    <w:rsid w:val="0041474E"/>
    <w:rsid w:val="00415E41"/>
    <w:rsid w:val="0041608D"/>
    <w:rsid w:val="0041650D"/>
    <w:rsid w:val="00416F6F"/>
    <w:rsid w:val="004209A1"/>
    <w:rsid w:val="00422434"/>
    <w:rsid w:val="00422993"/>
    <w:rsid w:val="0042335F"/>
    <w:rsid w:val="00424132"/>
    <w:rsid w:val="00430F64"/>
    <w:rsid w:val="00434A0E"/>
    <w:rsid w:val="0043580B"/>
    <w:rsid w:val="004410CF"/>
    <w:rsid w:val="0044420E"/>
    <w:rsid w:val="00444626"/>
    <w:rsid w:val="00445876"/>
    <w:rsid w:val="004465CD"/>
    <w:rsid w:val="00446872"/>
    <w:rsid w:val="0044714C"/>
    <w:rsid w:val="00455631"/>
    <w:rsid w:val="00460D03"/>
    <w:rsid w:val="00461C45"/>
    <w:rsid w:val="004622F5"/>
    <w:rsid w:val="0046528A"/>
    <w:rsid w:val="00467F66"/>
    <w:rsid w:val="00473412"/>
    <w:rsid w:val="00473573"/>
    <w:rsid w:val="00480C9D"/>
    <w:rsid w:val="00482D4F"/>
    <w:rsid w:val="00485491"/>
    <w:rsid w:val="00492127"/>
    <w:rsid w:val="00492FE6"/>
    <w:rsid w:val="00493F64"/>
    <w:rsid w:val="004A09BF"/>
    <w:rsid w:val="004A4482"/>
    <w:rsid w:val="004A69DC"/>
    <w:rsid w:val="004A79C4"/>
    <w:rsid w:val="004A7B4F"/>
    <w:rsid w:val="004B17B1"/>
    <w:rsid w:val="004B1E32"/>
    <w:rsid w:val="004B2E2D"/>
    <w:rsid w:val="004B6E1C"/>
    <w:rsid w:val="004B7302"/>
    <w:rsid w:val="004C505D"/>
    <w:rsid w:val="004C5F2F"/>
    <w:rsid w:val="004C6B98"/>
    <w:rsid w:val="004C76F1"/>
    <w:rsid w:val="004D1289"/>
    <w:rsid w:val="004D43A8"/>
    <w:rsid w:val="004D4799"/>
    <w:rsid w:val="004D4F0F"/>
    <w:rsid w:val="004D594A"/>
    <w:rsid w:val="004D6008"/>
    <w:rsid w:val="004D7622"/>
    <w:rsid w:val="004E147B"/>
    <w:rsid w:val="004E4100"/>
    <w:rsid w:val="004E4D3B"/>
    <w:rsid w:val="004E646E"/>
    <w:rsid w:val="004E75DB"/>
    <w:rsid w:val="004F184E"/>
    <w:rsid w:val="004F4259"/>
    <w:rsid w:val="004F5C25"/>
    <w:rsid w:val="004F61D2"/>
    <w:rsid w:val="0050019F"/>
    <w:rsid w:val="00501ED6"/>
    <w:rsid w:val="00502987"/>
    <w:rsid w:val="005058F9"/>
    <w:rsid w:val="00505C7A"/>
    <w:rsid w:val="00505D40"/>
    <w:rsid w:val="00507085"/>
    <w:rsid w:val="00507407"/>
    <w:rsid w:val="00507D28"/>
    <w:rsid w:val="00511D34"/>
    <w:rsid w:val="00515EB0"/>
    <w:rsid w:val="0051726D"/>
    <w:rsid w:val="00523113"/>
    <w:rsid w:val="005262C5"/>
    <w:rsid w:val="00526960"/>
    <w:rsid w:val="005270ED"/>
    <w:rsid w:val="00536523"/>
    <w:rsid w:val="00541108"/>
    <w:rsid w:val="005428BD"/>
    <w:rsid w:val="0054651E"/>
    <w:rsid w:val="0055565A"/>
    <w:rsid w:val="00555E25"/>
    <w:rsid w:val="00556322"/>
    <w:rsid w:val="00560C43"/>
    <w:rsid w:val="00563016"/>
    <w:rsid w:val="005637B1"/>
    <w:rsid w:val="00563F90"/>
    <w:rsid w:val="00564B34"/>
    <w:rsid w:val="005650E2"/>
    <w:rsid w:val="005671F6"/>
    <w:rsid w:val="005676B0"/>
    <w:rsid w:val="00570A22"/>
    <w:rsid w:val="00572175"/>
    <w:rsid w:val="0057455B"/>
    <w:rsid w:val="00582FEB"/>
    <w:rsid w:val="0058341F"/>
    <w:rsid w:val="0058506A"/>
    <w:rsid w:val="0058669B"/>
    <w:rsid w:val="00587740"/>
    <w:rsid w:val="00592303"/>
    <w:rsid w:val="005932CB"/>
    <w:rsid w:val="00593F62"/>
    <w:rsid w:val="005945BD"/>
    <w:rsid w:val="00596519"/>
    <w:rsid w:val="0059653F"/>
    <w:rsid w:val="005A2364"/>
    <w:rsid w:val="005A5E10"/>
    <w:rsid w:val="005A6DC2"/>
    <w:rsid w:val="005A723D"/>
    <w:rsid w:val="005B0520"/>
    <w:rsid w:val="005B2F73"/>
    <w:rsid w:val="005B30DE"/>
    <w:rsid w:val="005B3851"/>
    <w:rsid w:val="005C00B4"/>
    <w:rsid w:val="005C165C"/>
    <w:rsid w:val="005C2169"/>
    <w:rsid w:val="005C30E4"/>
    <w:rsid w:val="005C319F"/>
    <w:rsid w:val="005C37E0"/>
    <w:rsid w:val="005C4941"/>
    <w:rsid w:val="005C64DC"/>
    <w:rsid w:val="005C6A4E"/>
    <w:rsid w:val="005D326D"/>
    <w:rsid w:val="005D73EE"/>
    <w:rsid w:val="005E2E13"/>
    <w:rsid w:val="005E346A"/>
    <w:rsid w:val="005E7267"/>
    <w:rsid w:val="005E7FB0"/>
    <w:rsid w:val="005F022A"/>
    <w:rsid w:val="005F092C"/>
    <w:rsid w:val="005F129A"/>
    <w:rsid w:val="005F1856"/>
    <w:rsid w:val="005F20DA"/>
    <w:rsid w:val="005F2B90"/>
    <w:rsid w:val="005F2C18"/>
    <w:rsid w:val="005F7B4F"/>
    <w:rsid w:val="00600464"/>
    <w:rsid w:val="00601345"/>
    <w:rsid w:val="00606D8C"/>
    <w:rsid w:val="00610125"/>
    <w:rsid w:val="006119DC"/>
    <w:rsid w:val="00611A9F"/>
    <w:rsid w:val="00612890"/>
    <w:rsid w:val="006169B9"/>
    <w:rsid w:val="006175F4"/>
    <w:rsid w:val="006202A5"/>
    <w:rsid w:val="006276CD"/>
    <w:rsid w:val="00632BC6"/>
    <w:rsid w:val="00632CAD"/>
    <w:rsid w:val="00633B43"/>
    <w:rsid w:val="006378CD"/>
    <w:rsid w:val="00642E13"/>
    <w:rsid w:val="00642F0B"/>
    <w:rsid w:val="006430D1"/>
    <w:rsid w:val="00645452"/>
    <w:rsid w:val="00651D89"/>
    <w:rsid w:val="0065273B"/>
    <w:rsid w:val="0065320D"/>
    <w:rsid w:val="00653C1B"/>
    <w:rsid w:val="00654AB6"/>
    <w:rsid w:val="00654ABD"/>
    <w:rsid w:val="00661E79"/>
    <w:rsid w:val="00662545"/>
    <w:rsid w:val="00663169"/>
    <w:rsid w:val="00666FDD"/>
    <w:rsid w:val="0066744F"/>
    <w:rsid w:val="006746C5"/>
    <w:rsid w:val="00676392"/>
    <w:rsid w:val="006808B5"/>
    <w:rsid w:val="0068430A"/>
    <w:rsid w:val="0068439E"/>
    <w:rsid w:val="00684CD1"/>
    <w:rsid w:val="006858EE"/>
    <w:rsid w:val="00685C56"/>
    <w:rsid w:val="006908F1"/>
    <w:rsid w:val="006943A4"/>
    <w:rsid w:val="006A05CD"/>
    <w:rsid w:val="006A52AC"/>
    <w:rsid w:val="006A591C"/>
    <w:rsid w:val="006B3D1C"/>
    <w:rsid w:val="006B4662"/>
    <w:rsid w:val="006C0BAD"/>
    <w:rsid w:val="006C5C15"/>
    <w:rsid w:val="006C7AA7"/>
    <w:rsid w:val="006D13D1"/>
    <w:rsid w:val="006D3647"/>
    <w:rsid w:val="006D6A92"/>
    <w:rsid w:val="006E096D"/>
    <w:rsid w:val="006E0FE0"/>
    <w:rsid w:val="006E29B4"/>
    <w:rsid w:val="006E2C63"/>
    <w:rsid w:val="006E5B26"/>
    <w:rsid w:val="006E6991"/>
    <w:rsid w:val="006E7F9B"/>
    <w:rsid w:val="006F2143"/>
    <w:rsid w:val="006F4B3F"/>
    <w:rsid w:val="006F4F38"/>
    <w:rsid w:val="007011C1"/>
    <w:rsid w:val="00702A2D"/>
    <w:rsid w:val="00703541"/>
    <w:rsid w:val="00706076"/>
    <w:rsid w:val="00710963"/>
    <w:rsid w:val="00712E78"/>
    <w:rsid w:val="00713A67"/>
    <w:rsid w:val="007146DD"/>
    <w:rsid w:val="007177F2"/>
    <w:rsid w:val="00717F1E"/>
    <w:rsid w:val="00720E3F"/>
    <w:rsid w:val="00723F4A"/>
    <w:rsid w:val="0072448F"/>
    <w:rsid w:val="0072474D"/>
    <w:rsid w:val="0072648A"/>
    <w:rsid w:val="0072650A"/>
    <w:rsid w:val="00730A97"/>
    <w:rsid w:val="00731550"/>
    <w:rsid w:val="00731A5C"/>
    <w:rsid w:val="007327D1"/>
    <w:rsid w:val="00734989"/>
    <w:rsid w:val="007363BC"/>
    <w:rsid w:val="00737CA7"/>
    <w:rsid w:val="007451B9"/>
    <w:rsid w:val="00747E32"/>
    <w:rsid w:val="00750D04"/>
    <w:rsid w:val="007511DF"/>
    <w:rsid w:val="00762E37"/>
    <w:rsid w:val="007705CF"/>
    <w:rsid w:val="00770F5F"/>
    <w:rsid w:val="00772623"/>
    <w:rsid w:val="007733CE"/>
    <w:rsid w:val="00776BCD"/>
    <w:rsid w:val="007802F5"/>
    <w:rsid w:val="007859FE"/>
    <w:rsid w:val="00791847"/>
    <w:rsid w:val="00793480"/>
    <w:rsid w:val="00793D3D"/>
    <w:rsid w:val="007957FC"/>
    <w:rsid w:val="00797CE5"/>
    <w:rsid w:val="007A0991"/>
    <w:rsid w:val="007A104B"/>
    <w:rsid w:val="007A16F4"/>
    <w:rsid w:val="007A57F2"/>
    <w:rsid w:val="007A67D2"/>
    <w:rsid w:val="007B00E6"/>
    <w:rsid w:val="007B196E"/>
    <w:rsid w:val="007B234B"/>
    <w:rsid w:val="007B6A06"/>
    <w:rsid w:val="007B7A8F"/>
    <w:rsid w:val="007C101F"/>
    <w:rsid w:val="007C1975"/>
    <w:rsid w:val="007C31AF"/>
    <w:rsid w:val="007C5A04"/>
    <w:rsid w:val="007D4288"/>
    <w:rsid w:val="007D51FD"/>
    <w:rsid w:val="007D6A18"/>
    <w:rsid w:val="007E5903"/>
    <w:rsid w:val="007E5C4D"/>
    <w:rsid w:val="007E7682"/>
    <w:rsid w:val="007F1B90"/>
    <w:rsid w:val="007F2951"/>
    <w:rsid w:val="007F5FC8"/>
    <w:rsid w:val="007F6623"/>
    <w:rsid w:val="007F7993"/>
    <w:rsid w:val="007F7A98"/>
    <w:rsid w:val="00800165"/>
    <w:rsid w:val="00801963"/>
    <w:rsid w:val="00806488"/>
    <w:rsid w:val="008076C4"/>
    <w:rsid w:val="008112D0"/>
    <w:rsid w:val="00816DCA"/>
    <w:rsid w:val="00825E70"/>
    <w:rsid w:val="00826DE4"/>
    <w:rsid w:val="008301EC"/>
    <w:rsid w:val="00831D93"/>
    <w:rsid w:val="0083725B"/>
    <w:rsid w:val="008403B0"/>
    <w:rsid w:val="008405E5"/>
    <w:rsid w:val="008510F8"/>
    <w:rsid w:val="0085702A"/>
    <w:rsid w:val="00864876"/>
    <w:rsid w:val="008705AD"/>
    <w:rsid w:val="008729D6"/>
    <w:rsid w:val="0087356C"/>
    <w:rsid w:val="008775BC"/>
    <w:rsid w:val="00883196"/>
    <w:rsid w:val="00884845"/>
    <w:rsid w:val="00884ABE"/>
    <w:rsid w:val="00885155"/>
    <w:rsid w:val="00886415"/>
    <w:rsid w:val="008866C0"/>
    <w:rsid w:val="00887A39"/>
    <w:rsid w:val="008913F6"/>
    <w:rsid w:val="008921E6"/>
    <w:rsid w:val="008925D8"/>
    <w:rsid w:val="00895192"/>
    <w:rsid w:val="00895618"/>
    <w:rsid w:val="00896AE6"/>
    <w:rsid w:val="00896F3B"/>
    <w:rsid w:val="008A1022"/>
    <w:rsid w:val="008A21AF"/>
    <w:rsid w:val="008A2870"/>
    <w:rsid w:val="008A31DE"/>
    <w:rsid w:val="008B2A50"/>
    <w:rsid w:val="008B563E"/>
    <w:rsid w:val="008B6DF8"/>
    <w:rsid w:val="008C1F55"/>
    <w:rsid w:val="008C5A8A"/>
    <w:rsid w:val="008C7CD2"/>
    <w:rsid w:val="008D11D5"/>
    <w:rsid w:val="008D551E"/>
    <w:rsid w:val="008D671E"/>
    <w:rsid w:val="008D6E21"/>
    <w:rsid w:val="008E7EA8"/>
    <w:rsid w:val="008F0BE2"/>
    <w:rsid w:val="009018DA"/>
    <w:rsid w:val="00903FE6"/>
    <w:rsid w:val="0090651F"/>
    <w:rsid w:val="009078E0"/>
    <w:rsid w:val="009101E3"/>
    <w:rsid w:val="009112EB"/>
    <w:rsid w:val="00914295"/>
    <w:rsid w:val="00917131"/>
    <w:rsid w:val="0092426A"/>
    <w:rsid w:val="00925CEA"/>
    <w:rsid w:val="009303ED"/>
    <w:rsid w:val="00930889"/>
    <w:rsid w:val="00931F64"/>
    <w:rsid w:val="00932B14"/>
    <w:rsid w:val="00935718"/>
    <w:rsid w:val="00937875"/>
    <w:rsid w:val="009505A5"/>
    <w:rsid w:val="0095132E"/>
    <w:rsid w:val="009618D5"/>
    <w:rsid w:val="0096246A"/>
    <w:rsid w:val="00963CC8"/>
    <w:rsid w:val="0096618E"/>
    <w:rsid w:val="0097171C"/>
    <w:rsid w:val="00971F5E"/>
    <w:rsid w:val="009731C9"/>
    <w:rsid w:val="0097425C"/>
    <w:rsid w:val="00974D68"/>
    <w:rsid w:val="0097638C"/>
    <w:rsid w:val="009766A9"/>
    <w:rsid w:val="0097773C"/>
    <w:rsid w:val="00980CF1"/>
    <w:rsid w:val="00984AFA"/>
    <w:rsid w:val="0098528F"/>
    <w:rsid w:val="00990005"/>
    <w:rsid w:val="009907BD"/>
    <w:rsid w:val="00990FA8"/>
    <w:rsid w:val="009A1C55"/>
    <w:rsid w:val="009A345F"/>
    <w:rsid w:val="009A4B28"/>
    <w:rsid w:val="009A5155"/>
    <w:rsid w:val="009A57C0"/>
    <w:rsid w:val="009B0323"/>
    <w:rsid w:val="009B25C9"/>
    <w:rsid w:val="009B286C"/>
    <w:rsid w:val="009B42BD"/>
    <w:rsid w:val="009B6CB2"/>
    <w:rsid w:val="009B7DB9"/>
    <w:rsid w:val="009C1971"/>
    <w:rsid w:val="009C44F6"/>
    <w:rsid w:val="009C5A3E"/>
    <w:rsid w:val="009D119C"/>
    <w:rsid w:val="009E1D8F"/>
    <w:rsid w:val="009E2D7C"/>
    <w:rsid w:val="009E3FB9"/>
    <w:rsid w:val="009E5A07"/>
    <w:rsid w:val="009E7D2B"/>
    <w:rsid w:val="009F2AE5"/>
    <w:rsid w:val="009F3128"/>
    <w:rsid w:val="009F5611"/>
    <w:rsid w:val="009F69CA"/>
    <w:rsid w:val="00A03AE3"/>
    <w:rsid w:val="00A04A81"/>
    <w:rsid w:val="00A04ADC"/>
    <w:rsid w:val="00A14C5D"/>
    <w:rsid w:val="00A15CC6"/>
    <w:rsid w:val="00A20303"/>
    <w:rsid w:val="00A20613"/>
    <w:rsid w:val="00A3091F"/>
    <w:rsid w:val="00A310A8"/>
    <w:rsid w:val="00A32FCD"/>
    <w:rsid w:val="00A336E3"/>
    <w:rsid w:val="00A344FB"/>
    <w:rsid w:val="00A34C71"/>
    <w:rsid w:val="00A37286"/>
    <w:rsid w:val="00A3775B"/>
    <w:rsid w:val="00A3785D"/>
    <w:rsid w:val="00A3787C"/>
    <w:rsid w:val="00A37D79"/>
    <w:rsid w:val="00A471DE"/>
    <w:rsid w:val="00A52589"/>
    <w:rsid w:val="00A55B9E"/>
    <w:rsid w:val="00A61AFC"/>
    <w:rsid w:val="00A64F9C"/>
    <w:rsid w:val="00A652CD"/>
    <w:rsid w:val="00A714E3"/>
    <w:rsid w:val="00A71A08"/>
    <w:rsid w:val="00A72AD3"/>
    <w:rsid w:val="00A74D1F"/>
    <w:rsid w:val="00A75E03"/>
    <w:rsid w:val="00A75E68"/>
    <w:rsid w:val="00A77DE5"/>
    <w:rsid w:val="00A844BD"/>
    <w:rsid w:val="00A85629"/>
    <w:rsid w:val="00A9083F"/>
    <w:rsid w:val="00A97577"/>
    <w:rsid w:val="00AA2AC7"/>
    <w:rsid w:val="00AA3C2A"/>
    <w:rsid w:val="00AB17A9"/>
    <w:rsid w:val="00AB2E48"/>
    <w:rsid w:val="00AB2F84"/>
    <w:rsid w:val="00AC0B1C"/>
    <w:rsid w:val="00AC284F"/>
    <w:rsid w:val="00AC43B7"/>
    <w:rsid w:val="00AC5B03"/>
    <w:rsid w:val="00AC5C76"/>
    <w:rsid w:val="00AC7392"/>
    <w:rsid w:val="00AD328D"/>
    <w:rsid w:val="00AD51E2"/>
    <w:rsid w:val="00AD5A6E"/>
    <w:rsid w:val="00AE026B"/>
    <w:rsid w:val="00AE1C2D"/>
    <w:rsid w:val="00AE253C"/>
    <w:rsid w:val="00AE4B48"/>
    <w:rsid w:val="00AF0C87"/>
    <w:rsid w:val="00AF1D59"/>
    <w:rsid w:val="00AF26FC"/>
    <w:rsid w:val="00AF2D3A"/>
    <w:rsid w:val="00AF3248"/>
    <w:rsid w:val="00AF4D66"/>
    <w:rsid w:val="00B00A77"/>
    <w:rsid w:val="00B01F8E"/>
    <w:rsid w:val="00B03937"/>
    <w:rsid w:val="00B04E0E"/>
    <w:rsid w:val="00B079CB"/>
    <w:rsid w:val="00B11D5A"/>
    <w:rsid w:val="00B16CFD"/>
    <w:rsid w:val="00B170CA"/>
    <w:rsid w:val="00B174B2"/>
    <w:rsid w:val="00B20D74"/>
    <w:rsid w:val="00B22157"/>
    <w:rsid w:val="00B22266"/>
    <w:rsid w:val="00B22DC2"/>
    <w:rsid w:val="00B24A1E"/>
    <w:rsid w:val="00B26897"/>
    <w:rsid w:val="00B27C13"/>
    <w:rsid w:val="00B35032"/>
    <w:rsid w:val="00B364E2"/>
    <w:rsid w:val="00B41645"/>
    <w:rsid w:val="00B42F24"/>
    <w:rsid w:val="00B43D5F"/>
    <w:rsid w:val="00B45F8E"/>
    <w:rsid w:val="00B50424"/>
    <w:rsid w:val="00B521E2"/>
    <w:rsid w:val="00B53F5D"/>
    <w:rsid w:val="00B56611"/>
    <w:rsid w:val="00B5671C"/>
    <w:rsid w:val="00B57D79"/>
    <w:rsid w:val="00B61E0B"/>
    <w:rsid w:val="00B70967"/>
    <w:rsid w:val="00B72880"/>
    <w:rsid w:val="00B73ECA"/>
    <w:rsid w:val="00B80A54"/>
    <w:rsid w:val="00B80F26"/>
    <w:rsid w:val="00B82053"/>
    <w:rsid w:val="00B83E93"/>
    <w:rsid w:val="00B84F35"/>
    <w:rsid w:val="00B87370"/>
    <w:rsid w:val="00B91C3E"/>
    <w:rsid w:val="00B95248"/>
    <w:rsid w:val="00B9636E"/>
    <w:rsid w:val="00BA2887"/>
    <w:rsid w:val="00BA3CCF"/>
    <w:rsid w:val="00BA5DA0"/>
    <w:rsid w:val="00BA6DBF"/>
    <w:rsid w:val="00BA7AAF"/>
    <w:rsid w:val="00BB0551"/>
    <w:rsid w:val="00BB0B40"/>
    <w:rsid w:val="00BB13B5"/>
    <w:rsid w:val="00BB1859"/>
    <w:rsid w:val="00BB5A71"/>
    <w:rsid w:val="00BB5D70"/>
    <w:rsid w:val="00BB7E9D"/>
    <w:rsid w:val="00BC04AF"/>
    <w:rsid w:val="00BC2A5C"/>
    <w:rsid w:val="00BC2F59"/>
    <w:rsid w:val="00BC3D88"/>
    <w:rsid w:val="00BC6BB4"/>
    <w:rsid w:val="00BD43BA"/>
    <w:rsid w:val="00BD6213"/>
    <w:rsid w:val="00BD7553"/>
    <w:rsid w:val="00BE0AA1"/>
    <w:rsid w:val="00BE5355"/>
    <w:rsid w:val="00BF1DE0"/>
    <w:rsid w:val="00BF233A"/>
    <w:rsid w:val="00BF46C9"/>
    <w:rsid w:val="00BF6121"/>
    <w:rsid w:val="00C009EA"/>
    <w:rsid w:val="00C00A38"/>
    <w:rsid w:val="00C01CBA"/>
    <w:rsid w:val="00C02BBA"/>
    <w:rsid w:val="00C04E20"/>
    <w:rsid w:val="00C05E0F"/>
    <w:rsid w:val="00C06416"/>
    <w:rsid w:val="00C10214"/>
    <w:rsid w:val="00C11749"/>
    <w:rsid w:val="00C13ACC"/>
    <w:rsid w:val="00C149EB"/>
    <w:rsid w:val="00C15F6C"/>
    <w:rsid w:val="00C202B9"/>
    <w:rsid w:val="00C219C3"/>
    <w:rsid w:val="00C22A4A"/>
    <w:rsid w:val="00C2440C"/>
    <w:rsid w:val="00C24774"/>
    <w:rsid w:val="00C26296"/>
    <w:rsid w:val="00C26A5A"/>
    <w:rsid w:val="00C26E06"/>
    <w:rsid w:val="00C274FD"/>
    <w:rsid w:val="00C32058"/>
    <w:rsid w:val="00C338F7"/>
    <w:rsid w:val="00C35327"/>
    <w:rsid w:val="00C378D5"/>
    <w:rsid w:val="00C4259D"/>
    <w:rsid w:val="00C43A2A"/>
    <w:rsid w:val="00C43BC5"/>
    <w:rsid w:val="00C45765"/>
    <w:rsid w:val="00C45D17"/>
    <w:rsid w:val="00C5230F"/>
    <w:rsid w:val="00C52BEC"/>
    <w:rsid w:val="00C53DDE"/>
    <w:rsid w:val="00C554BB"/>
    <w:rsid w:val="00C556CE"/>
    <w:rsid w:val="00C56282"/>
    <w:rsid w:val="00C56C1F"/>
    <w:rsid w:val="00C60515"/>
    <w:rsid w:val="00C629EF"/>
    <w:rsid w:val="00C642CF"/>
    <w:rsid w:val="00C64FB8"/>
    <w:rsid w:val="00C66877"/>
    <w:rsid w:val="00C715B4"/>
    <w:rsid w:val="00C71DF1"/>
    <w:rsid w:val="00C73332"/>
    <w:rsid w:val="00C73568"/>
    <w:rsid w:val="00C73B92"/>
    <w:rsid w:val="00C73C06"/>
    <w:rsid w:val="00C73D6B"/>
    <w:rsid w:val="00C83289"/>
    <w:rsid w:val="00C842CC"/>
    <w:rsid w:val="00C85D1C"/>
    <w:rsid w:val="00C87388"/>
    <w:rsid w:val="00C87AB7"/>
    <w:rsid w:val="00C92707"/>
    <w:rsid w:val="00C934D6"/>
    <w:rsid w:val="00C93EBE"/>
    <w:rsid w:val="00C9650D"/>
    <w:rsid w:val="00CA1547"/>
    <w:rsid w:val="00CA1D8B"/>
    <w:rsid w:val="00CA480A"/>
    <w:rsid w:val="00CA59C6"/>
    <w:rsid w:val="00CB0474"/>
    <w:rsid w:val="00CB080E"/>
    <w:rsid w:val="00CB472F"/>
    <w:rsid w:val="00CB6CE8"/>
    <w:rsid w:val="00CB7D17"/>
    <w:rsid w:val="00CC111E"/>
    <w:rsid w:val="00CC5228"/>
    <w:rsid w:val="00CD2666"/>
    <w:rsid w:val="00CE0430"/>
    <w:rsid w:val="00CE0560"/>
    <w:rsid w:val="00CE6CE2"/>
    <w:rsid w:val="00CE6ECA"/>
    <w:rsid w:val="00CF0850"/>
    <w:rsid w:val="00CF0E0A"/>
    <w:rsid w:val="00CF1674"/>
    <w:rsid w:val="00CF2113"/>
    <w:rsid w:val="00CF2321"/>
    <w:rsid w:val="00CF2808"/>
    <w:rsid w:val="00CF5C3B"/>
    <w:rsid w:val="00D04480"/>
    <w:rsid w:val="00D06FD0"/>
    <w:rsid w:val="00D12A84"/>
    <w:rsid w:val="00D148DE"/>
    <w:rsid w:val="00D17A9A"/>
    <w:rsid w:val="00D21700"/>
    <w:rsid w:val="00D22E90"/>
    <w:rsid w:val="00D262A8"/>
    <w:rsid w:val="00D27949"/>
    <w:rsid w:val="00D31C31"/>
    <w:rsid w:val="00D322F7"/>
    <w:rsid w:val="00D32C51"/>
    <w:rsid w:val="00D32C65"/>
    <w:rsid w:val="00D3410C"/>
    <w:rsid w:val="00D42DA9"/>
    <w:rsid w:val="00D42EFF"/>
    <w:rsid w:val="00D4301B"/>
    <w:rsid w:val="00D45B86"/>
    <w:rsid w:val="00D461B0"/>
    <w:rsid w:val="00D504BC"/>
    <w:rsid w:val="00D520AE"/>
    <w:rsid w:val="00D54A58"/>
    <w:rsid w:val="00D54BD7"/>
    <w:rsid w:val="00D63148"/>
    <w:rsid w:val="00D640B1"/>
    <w:rsid w:val="00D655AF"/>
    <w:rsid w:val="00D65B36"/>
    <w:rsid w:val="00D65F37"/>
    <w:rsid w:val="00D669CA"/>
    <w:rsid w:val="00D67B20"/>
    <w:rsid w:val="00D74372"/>
    <w:rsid w:val="00D84323"/>
    <w:rsid w:val="00D867D8"/>
    <w:rsid w:val="00D86BE6"/>
    <w:rsid w:val="00D93BF2"/>
    <w:rsid w:val="00D94346"/>
    <w:rsid w:val="00D94675"/>
    <w:rsid w:val="00D9582D"/>
    <w:rsid w:val="00D967AF"/>
    <w:rsid w:val="00D97805"/>
    <w:rsid w:val="00DA33C1"/>
    <w:rsid w:val="00DA3902"/>
    <w:rsid w:val="00DB02ED"/>
    <w:rsid w:val="00DB06E3"/>
    <w:rsid w:val="00DB1A68"/>
    <w:rsid w:val="00DB2B88"/>
    <w:rsid w:val="00DB4733"/>
    <w:rsid w:val="00DC0AE0"/>
    <w:rsid w:val="00DC1498"/>
    <w:rsid w:val="00DC4CDE"/>
    <w:rsid w:val="00DC5591"/>
    <w:rsid w:val="00DC593C"/>
    <w:rsid w:val="00DD065C"/>
    <w:rsid w:val="00DD3521"/>
    <w:rsid w:val="00DD7284"/>
    <w:rsid w:val="00DE18C0"/>
    <w:rsid w:val="00DE564B"/>
    <w:rsid w:val="00DE77A0"/>
    <w:rsid w:val="00DF2DC3"/>
    <w:rsid w:val="00DF74E5"/>
    <w:rsid w:val="00E035EC"/>
    <w:rsid w:val="00E067D2"/>
    <w:rsid w:val="00E11247"/>
    <w:rsid w:val="00E11768"/>
    <w:rsid w:val="00E12625"/>
    <w:rsid w:val="00E1277B"/>
    <w:rsid w:val="00E14DEF"/>
    <w:rsid w:val="00E16E27"/>
    <w:rsid w:val="00E1745E"/>
    <w:rsid w:val="00E209B6"/>
    <w:rsid w:val="00E21B94"/>
    <w:rsid w:val="00E243FE"/>
    <w:rsid w:val="00E2520C"/>
    <w:rsid w:val="00E26F24"/>
    <w:rsid w:val="00E3442D"/>
    <w:rsid w:val="00E3468D"/>
    <w:rsid w:val="00E35546"/>
    <w:rsid w:val="00E36CB5"/>
    <w:rsid w:val="00E4080B"/>
    <w:rsid w:val="00E40C79"/>
    <w:rsid w:val="00E41BEB"/>
    <w:rsid w:val="00E427F6"/>
    <w:rsid w:val="00E42901"/>
    <w:rsid w:val="00E42A02"/>
    <w:rsid w:val="00E43736"/>
    <w:rsid w:val="00E44D45"/>
    <w:rsid w:val="00E4638E"/>
    <w:rsid w:val="00E46F21"/>
    <w:rsid w:val="00E5061D"/>
    <w:rsid w:val="00E52114"/>
    <w:rsid w:val="00E55E2A"/>
    <w:rsid w:val="00E55E80"/>
    <w:rsid w:val="00E57AE5"/>
    <w:rsid w:val="00E60171"/>
    <w:rsid w:val="00E60FF0"/>
    <w:rsid w:val="00E61E1F"/>
    <w:rsid w:val="00E62C5A"/>
    <w:rsid w:val="00E66A4A"/>
    <w:rsid w:val="00E66FF5"/>
    <w:rsid w:val="00E712C4"/>
    <w:rsid w:val="00E71F78"/>
    <w:rsid w:val="00E72041"/>
    <w:rsid w:val="00E72C97"/>
    <w:rsid w:val="00E74304"/>
    <w:rsid w:val="00E75FEE"/>
    <w:rsid w:val="00E768F9"/>
    <w:rsid w:val="00E77D85"/>
    <w:rsid w:val="00E815C7"/>
    <w:rsid w:val="00E83540"/>
    <w:rsid w:val="00E83818"/>
    <w:rsid w:val="00E86872"/>
    <w:rsid w:val="00E87250"/>
    <w:rsid w:val="00E9011E"/>
    <w:rsid w:val="00E909AA"/>
    <w:rsid w:val="00E90DD5"/>
    <w:rsid w:val="00E93AD4"/>
    <w:rsid w:val="00E949F8"/>
    <w:rsid w:val="00E96EFC"/>
    <w:rsid w:val="00EA0484"/>
    <w:rsid w:val="00EA13E7"/>
    <w:rsid w:val="00EA56CE"/>
    <w:rsid w:val="00EA775E"/>
    <w:rsid w:val="00EB05F4"/>
    <w:rsid w:val="00EB06D7"/>
    <w:rsid w:val="00EB131D"/>
    <w:rsid w:val="00EB6211"/>
    <w:rsid w:val="00EB7D20"/>
    <w:rsid w:val="00EC17C5"/>
    <w:rsid w:val="00EC575C"/>
    <w:rsid w:val="00EC6499"/>
    <w:rsid w:val="00ED13FB"/>
    <w:rsid w:val="00ED14C8"/>
    <w:rsid w:val="00ED3499"/>
    <w:rsid w:val="00ED5D4F"/>
    <w:rsid w:val="00ED69F4"/>
    <w:rsid w:val="00EE00CE"/>
    <w:rsid w:val="00EE22D2"/>
    <w:rsid w:val="00EE47F3"/>
    <w:rsid w:val="00EE5A1D"/>
    <w:rsid w:val="00EE6E21"/>
    <w:rsid w:val="00EF0E26"/>
    <w:rsid w:val="00EF4818"/>
    <w:rsid w:val="00F02894"/>
    <w:rsid w:val="00F06EFA"/>
    <w:rsid w:val="00F06F8D"/>
    <w:rsid w:val="00F102C0"/>
    <w:rsid w:val="00F12F11"/>
    <w:rsid w:val="00F135D7"/>
    <w:rsid w:val="00F15E7F"/>
    <w:rsid w:val="00F16A5D"/>
    <w:rsid w:val="00F2041D"/>
    <w:rsid w:val="00F20B2B"/>
    <w:rsid w:val="00F3031D"/>
    <w:rsid w:val="00F31C72"/>
    <w:rsid w:val="00F33AA1"/>
    <w:rsid w:val="00F36FD4"/>
    <w:rsid w:val="00F4068C"/>
    <w:rsid w:val="00F41301"/>
    <w:rsid w:val="00F430DC"/>
    <w:rsid w:val="00F43B1A"/>
    <w:rsid w:val="00F43BFF"/>
    <w:rsid w:val="00F43E8F"/>
    <w:rsid w:val="00F47056"/>
    <w:rsid w:val="00F5217B"/>
    <w:rsid w:val="00F52751"/>
    <w:rsid w:val="00F53786"/>
    <w:rsid w:val="00F5427F"/>
    <w:rsid w:val="00F56521"/>
    <w:rsid w:val="00F567FD"/>
    <w:rsid w:val="00F6296E"/>
    <w:rsid w:val="00F63A75"/>
    <w:rsid w:val="00F653B8"/>
    <w:rsid w:val="00F6716F"/>
    <w:rsid w:val="00F679BD"/>
    <w:rsid w:val="00F70065"/>
    <w:rsid w:val="00F703B0"/>
    <w:rsid w:val="00F739D3"/>
    <w:rsid w:val="00F75488"/>
    <w:rsid w:val="00F7667C"/>
    <w:rsid w:val="00F7696D"/>
    <w:rsid w:val="00F775F5"/>
    <w:rsid w:val="00F843AF"/>
    <w:rsid w:val="00F84B8B"/>
    <w:rsid w:val="00F86A3F"/>
    <w:rsid w:val="00F93890"/>
    <w:rsid w:val="00F939A9"/>
    <w:rsid w:val="00F93D33"/>
    <w:rsid w:val="00FA018D"/>
    <w:rsid w:val="00FA2E81"/>
    <w:rsid w:val="00FA568B"/>
    <w:rsid w:val="00FA5CA8"/>
    <w:rsid w:val="00FA6D1B"/>
    <w:rsid w:val="00FA6F01"/>
    <w:rsid w:val="00FA7D7E"/>
    <w:rsid w:val="00FB03ED"/>
    <w:rsid w:val="00FB07F5"/>
    <w:rsid w:val="00FB43D6"/>
    <w:rsid w:val="00FB6268"/>
    <w:rsid w:val="00FB6F11"/>
    <w:rsid w:val="00FC261A"/>
    <w:rsid w:val="00FC2B72"/>
    <w:rsid w:val="00FC4D16"/>
    <w:rsid w:val="00FC4F07"/>
    <w:rsid w:val="00FD3DE3"/>
    <w:rsid w:val="00FD6A6F"/>
    <w:rsid w:val="00FD6DA1"/>
    <w:rsid w:val="00FF470D"/>
    <w:rsid w:val="00FF4BDD"/>
    <w:rsid w:val="00FF6472"/>
    <w:rsid w:val="00FF7B82"/>
    <w:rsid w:val="00FF7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B084D"/>
  <w15:chartTrackingRefBased/>
  <w15:docId w15:val="{D725C1DF-E5BA-4F37-9ABF-0833F725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EBE"/>
  </w:style>
  <w:style w:type="paragraph" w:styleId="Footer">
    <w:name w:val="footer"/>
    <w:basedOn w:val="Normal"/>
    <w:link w:val="FooterChar"/>
    <w:uiPriority w:val="99"/>
    <w:unhideWhenUsed/>
    <w:rsid w:val="00C93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EBE"/>
  </w:style>
  <w:style w:type="paragraph" w:styleId="BalloonText">
    <w:name w:val="Balloon Text"/>
    <w:basedOn w:val="Normal"/>
    <w:link w:val="BalloonTextChar"/>
    <w:uiPriority w:val="99"/>
    <w:semiHidden/>
    <w:unhideWhenUsed/>
    <w:rsid w:val="004224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434"/>
    <w:rPr>
      <w:rFonts w:ascii="Segoe UI" w:hAnsi="Segoe UI" w:cs="Segoe UI"/>
      <w:sz w:val="18"/>
      <w:szCs w:val="18"/>
    </w:rPr>
  </w:style>
  <w:style w:type="character" w:styleId="Hyperlink">
    <w:name w:val="Hyperlink"/>
    <w:basedOn w:val="DefaultParagraphFont"/>
    <w:uiPriority w:val="99"/>
    <w:unhideWhenUsed/>
    <w:rsid w:val="00BB13B5"/>
    <w:rPr>
      <w:color w:val="0000FF"/>
      <w:u w:val="single"/>
    </w:rPr>
  </w:style>
  <w:style w:type="paragraph" w:styleId="NoSpacing">
    <w:name w:val="No Spacing"/>
    <w:link w:val="NoSpacingChar"/>
    <w:uiPriority w:val="1"/>
    <w:qFormat/>
    <w:rsid w:val="00202B5E"/>
    <w:pPr>
      <w:spacing w:after="0" w:line="240" w:lineRule="auto"/>
    </w:pPr>
  </w:style>
  <w:style w:type="paragraph" w:customStyle="1" w:styleId="Default">
    <w:name w:val="Default"/>
    <w:rsid w:val="00C554BB"/>
    <w:pPr>
      <w:autoSpaceDE w:val="0"/>
      <w:autoSpaceDN w:val="0"/>
      <w:adjustRightInd w:val="0"/>
      <w:spacing w:after="0" w:line="240" w:lineRule="auto"/>
    </w:pPr>
    <w:rPr>
      <w:rFonts w:ascii="Times New Roman" w:hAnsi="Times New Roman" w:cs="Times New Roman"/>
      <w:color w:val="000000"/>
      <w:sz w:val="24"/>
      <w:szCs w:val="24"/>
      <w:lang w:val="en-TT"/>
    </w:rPr>
  </w:style>
  <w:style w:type="character" w:customStyle="1" w:styleId="NoSpacingChar">
    <w:name w:val="No Spacing Char"/>
    <w:basedOn w:val="DefaultParagraphFont"/>
    <w:link w:val="NoSpacing"/>
    <w:uiPriority w:val="1"/>
    <w:qFormat/>
    <w:locked/>
    <w:rsid w:val="00B57D79"/>
  </w:style>
  <w:style w:type="character" w:customStyle="1" w:styleId="UnresolvedMention1">
    <w:name w:val="Unresolved Mention1"/>
    <w:basedOn w:val="DefaultParagraphFont"/>
    <w:uiPriority w:val="99"/>
    <w:semiHidden/>
    <w:unhideWhenUsed/>
    <w:rsid w:val="00B57D79"/>
    <w:rPr>
      <w:color w:val="605E5C"/>
      <w:shd w:val="clear" w:color="auto" w:fill="E1DFDD"/>
    </w:rPr>
  </w:style>
  <w:style w:type="character" w:styleId="FollowedHyperlink">
    <w:name w:val="FollowedHyperlink"/>
    <w:basedOn w:val="DefaultParagraphFont"/>
    <w:uiPriority w:val="99"/>
    <w:semiHidden/>
    <w:unhideWhenUsed/>
    <w:rsid w:val="00AE253C"/>
    <w:rPr>
      <w:color w:val="954F72" w:themeColor="followedHyperlink"/>
      <w:u w:val="single"/>
    </w:rPr>
  </w:style>
  <w:style w:type="character" w:styleId="CommentReference">
    <w:name w:val="annotation reference"/>
    <w:basedOn w:val="DefaultParagraphFont"/>
    <w:uiPriority w:val="99"/>
    <w:semiHidden/>
    <w:unhideWhenUsed/>
    <w:rsid w:val="00F20B2B"/>
    <w:rPr>
      <w:sz w:val="16"/>
      <w:szCs w:val="16"/>
    </w:rPr>
  </w:style>
  <w:style w:type="paragraph" w:styleId="CommentText">
    <w:name w:val="annotation text"/>
    <w:basedOn w:val="Normal"/>
    <w:link w:val="CommentTextChar"/>
    <w:uiPriority w:val="99"/>
    <w:semiHidden/>
    <w:unhideWhenUsed/>
    <w:rsid w:val="00F20B2B"/>
    <w:pPr>
      <w:spacing w:line="240" w:lineRule="auto"/>
    </w:pPr>
    <w:rPr>
      <w:sz w:val="20"/>
      <w:szCs w:val="20"/>
    </w:rPr>
  </w:style>
  <w:style w:type="character" w:customStyle="1" w:styleId="CommentTextChar">
    <w:name w:val="Comment Text Char"/>
    <w:basedOn w:val="DefaultParagraphFont"/>
    <w:link w:val="CommentText"/>
    <w:uiPriority w:val="99"/>
    <w:semiHidden/>
    <w:rsid w:val="00F20B2B"/>
    <w:rPr>
      <w:sz w:val="20"/>
      <w:szCs w:val="20"/>
    </w:rPr>
  </w:style>
  <w:style w:type="paragraph" w:styleId="CommentSubject">
    <w:name w:val="annotation subject"/>
    <w:basedOn w:val="CommentText"/>
    <w:next w:val="CommentText"/>
    <w:link w:val="CommentSubjectChar"/>
    <w:uiPriority w:val="99"/>
    <w:semiHidden/>
    <w:unhideWhenUsed/>
    <w:rsid w:val="00F20B2B"/>
    <w:rPr>
      <w:b/>
      <w:bCs/>
    </w:rPr>
  </w:style>
  <w:style w:type="character" w:customStyle="1" w:styleId="CommentSubjectChar">
    <w:name w:val="Comment Subject Char"/>
    <w:basedOn w:val="CommentTextChar"/>
    <w:link w:val="CommentSubject"/>
    <w:uiPriority w:val="99"/>
    <w:semiHidden/>
    <w:rsid w:val="00F20B2B"/>
    <w:rPr>
      <w:b/>
      <w:bCs/>
      <w:sz w:val="20"/>
      <w:szCs w:val="20"/>
    </w:rPr>
  </w:style>
  <w:style w:type="character" w:customStyle="1" w:styleId="UnresolvedMention2">
    <w:name w:val="Unresolved Mention2"/>
    <w:basedOn w:val="DefaultParagraphFont"/>
    <w:uiPriority w:val="99"/>
    <w:semiHidden/>
    <w:unhideWhenUsed/>
    <w:rsid w:val="00A61AFC"/>
    <w:rPr>
      <w:color w:val="605E5C"/>
      <w:shd w:val="clear" w:color="auto" w:fill="E1DFDD"/>
    </w:rPr>
  </w:style>
  <w:style w:type="character" w:customStyle="1" w:styleId="UnresolvedMention3">
    <w:name w:val="Unresolved Mention3"/>
    <w:basedOn w:val="DefaultParagraphFont"/>
    <w:uiPriority w:val="99"/>
    <w:semiHidden/>
    <w:unhideWhenUsed/>
    <w:rsid w:val="00AB2F84"/>
    <w:rPr>
      <w:color w:val="605E5C"/>
      <w:shd w:val="clear" w:color="auto" w:fill="E1DFDD"/>
    </w:rPr>
  </w:style>
  <w:style w:type="paragraph" w:customStyle="1" w:styleId="m6932906222120565354msonospacing">
    <w:name w:val="m_6932906222120565354msonospacing"/>
    <w:basedOn w:val="Normal"/>
    <w:rsid w:val="008925D8"/>
    <w:pPr>
      <w:spacing w:before="100" w:beforeAutospacing="1" w:after="100" w:afterAutospacing="1" w:line="240" w:lineRule="auto"/>
    </w:pPr>
    <w:rPr>
      <w:rFonts w:ascii="Times New Roman" w:eastAsia="Times New Roman" w:hAnsi="Times New Roman" w:cs="Times New Roman"/>
      <w:sz w:val="24"/>
      <w:szCs w:val="24"/>
      <w:lang w:val="en-TT" w:eastAsia="en-GB"/>
    </w:rPr>
  </w:style>
  <w:style w:type="paragraph" w:customStyle="1" w:styleId="m6932906222120565354xmsonormal">
    <w:name w:val="m_6932906222120565354xmsonormal"/>
    <w:basedOn w:val="Normal"/>
    <w:rsid w:val="008925D8"/>
    <w:pPr>
      <w:spacing w:before="100" w:beforeAutospacing="1" w:after="100" w:afterAutospacing="1" w:line="240" w:lineRule="auto"/>
    </w:pPr>
    <w:rPr>
      <w:rFonts w:ascii="Times New Roman" w:eastAsia="Times New Roman" w:hAnsi="Times New Roman" w:cs="Times New Roman"/>
      <w:sz w:val="24"/>
      <w:szCs w:val="24"/>
      <w:lang w:val="en-TT" w:eastAsia="en-GB"/>
    </w:rPr>
  </w:style>
  <w:style w:type="paragraph" w:styleId="Revision">
    <w:name w:val="Revision"/>
    <w:hidden/>
    <w:uiPriority w:val="99"/>
    <w:semiHidden/>
    <w:rsid w:val="008925D8"/>
    <w:pPr>
      <w:spacing w:after="0" w:line="240" w:lineRule="auto"/>
    </w:pPr>
  </w:style>
  <w:style w:type="paragraph" w:styleId="NormalWeb">
    <w:name w:val="Normal (Web)"/>
    <w:basedOn w:val="Normal"/>
    <w:uiPriority w:val="99"/>
    <w:unhideWhenUsed/>
    <w:rsid w:val="0058506A"/>
    <w:pPr>
      <w:spacing w:before="100" w:beforeAutospacing="1" w:after="100" w:afterAutospacing="1" w:line="240" w:lineRule="auto"/>
    </w:pPr>
    <w:rPr>
      <w:rFonts w:ascii="Times New Roman" w:eastAsia="Times New Roman" w:hAnsi="Times New Roman" w:cs="Times New Roman"/>
      <w:sz w:val="24"/>
      <w:szCs w:val="24"/>
      <w:lang w:val="en-TT" w:eastAsia="en-GB"/>
    </w:rPr>
  </w:style>
  <w:style w:type="character" w:styleId="Emphasis">
    <w:name w:val="Emphasis"/>
    <w:basedOn w:val="DefaultParagraphFont"/>
    <w:uiPriority w:val="20"/>
    <w:qFormat/>
    <w:rsid w:val="0058506A"/>
    <w:rPr>
      <w:i/>
      <w:iCs/>
    </w:rPr>
  </w:style>
  <w:style w:type="paragraph" w:customStyle="1" w:styleId="paragraph">
    <w:name w:val="paragraph"/>
    <w:basedOn w:val="Normal"/>
    <w:rsid w:val="00242F96"/>
    <w:pPr>
      <w:spacing w:before="100" w:beforeAutospacing="1" w:after="100" w:afterAutospacing="1" w:line="240" w:lineRule="auto"/>
    </w:pPr>
    <w:rPr>
      <w:rFonts w:ascii="Times New Roman" w:eastAsia="Times New Roman" w:hAnsi="Times New Roman" w:cs="Times New Roman"/>
      <w:sz w:val="24"/>
      <w:szCs w:val="24"/>
      <w:lang w:val="en-TT" w:eastAsia="en-GB"/>
    </w:rPr>
  </w:style>
  <w:style w:type="paragraph" w:styleId="ListParagraph">
    <w:name w:val="List Paragraph"/>
    <w:basedOn w:val="Normal"/>
    <w:uiPriority w:val="34"/>
    <w:qFormat/>
    <w:rsid w:val="00B01F8E"/>
    <w:pPr>
      <w:spacing w:after="0" w:line="276" w:lineRule="auto"/>
      <w:ind w:left="720"/>
      <w:contextualSpacing/>
    </w:pPr>
    <w:rPr>
      <w:rFonts w:ascii="Arial" w:eastAsia="Arial" w:hAnsi="Arial" w:cs="Arial"/>
      <w:lang w:val="en" w:eastAsia="en-GB"/>
    </w:rPr>
  </w:style>
  <w:style w:type="character" w:customStyle="1" w:styleId="mntl-inline-citation">
    <w:name w:val="mntl-inline-citation"/>
    <w:basedOn w:val="DefaultParagraphFont"/>
    <w:rsid w:val="00492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11417">
      <w:bodyDiv w:val="1"/>
      <w:marLeft w:val="0"/>
      <w:marRight w:val="0"/>
      <w:marTop w:val="0"/>
      <w:marBottom w:val="0"/>
      <w:divBdr>
        <w:top w:val="none" w:sz="0" w:space="0" w:color="auto"/>
        <w:left w:val="none" w:sz="0" w:space="0" w:color="auto"/>
        <w:bottom w:val="none" w:sz="0" w:space="0" w:color="auto"/>
        <w:right w:val="none" w:sz="0" w:space="0" w:color="auto"/>
      </w:divBdr>
    </w:div>
    <w:div w:id="459803729">
      <w:bodyDiv w:val="1"/>
      <w:marLeft w:val="0"/>
      <w:marRight w:val="0"/>
      <w:marTop w:val="0"/>
      <w:marBottom w:val="0"/>
      <w:divBdr>
        <w:top w:val="none" w:sz="0" w:space="0" w:color="auto"/>
        <w:left w:val="none" w:sz="0" w:space="0" w:color="auto"/>
        <w:bottom w:val="none" w:sz="0" w:space="0" w:color="auto"/>
        <w:right w:val="none" w:sz="0" w:space="0" w:color="auto"/>
      </w:divBdr>
    </w:div>
    <w:div w:id="1241599019">
      <w:bodyDiv w:val="1"/>
      <w:marLeft w:val="0"/>
      <w:marRight w:val="0"/>
      <w:marTop w:val="0"/>
      <w:marBottom w:val="0"/>
      <w:divBdr>
        <w:top w:val="none" w:sz="0" w:space="0" w:color="auto"/>
        <w:left w:val="none" w:sz="0" w:space="0" w:color="auto"/>
        <w:bottom w:val="none" w:sz="0" w:space="0" w:color="auto"/>
        <w:right w:val="none" w:sz="0" w:space="0" w:color="auto"/>
      </w:divBdr>
    </w:div>
    <w:div w:id="1357342378">
      <w:bodyDiv w:val="1"/>
      <w:marLeft w:val="0"/>
      <w:marRight w:val="0"/>
      <w:marTop w:val="0"/>
      <w:marBottom w:val="0"/>
      <w:divBdr>
        <w:top w:val="none" w:sz="0" w:space="0" w:color="auto"/>
        <w:left w:val="none" w:sz="0" w:space="0" w:color="auto"/>
        <w:bottom w:val="none" w:sz="0" w:space="0" w:color="auto"/>
        <w:right w:val="none" w:sz="0" w:space="0" w:color="auto"/>
      </w:divBdr>
    </w:div>
    <w:div w:id="1365129008">
      <w:bodyDiv w:val="1"/>
      <w:marLeft w:val="0"/>
      <w:marRight w:val="0"/>
      <w:marTop w:val="0"/>
      <w:marBottom w:val="0"/>
      <w:divBdr>
        <w:top w:val="none" w:sz="0" w:space="0" w:color="auto"/>
        <w:left w:val="none" w:sz="0" w:space="0" w:color="auto"/>
        <w:bottom w:val="none" w:sz="0" w:space="0" w:color="auto"/>
        <w:right w:val="none" w:sz="0" w:space="0" w:color="auto"/>
      </w:divBdr>
    </w:div>
    <w:div w:id="192040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na.uwi.edu/" TargetMode="External"/><Relationship Id="rId18" Type="http://schemas.openxmlformats.org/officeDocument/2006/relationships/hyperlink" Target="http://www.uwi.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b.watch/krm19z9FEn/" TargetMode="External"/><Relationship Id="rId17" Type="http://schemas.openxmlformats.org/officeDocument/2006/relationships/hyperlink" Target="http://www.open.uwi.edu" TargetMode="External"/><Relationship Id="rId2" Type="http://schemas.openxmlformats.org/officeDocument/2006/relationships/customXml" Target="../customXml/item2.xml"/><Relationship Id="rId16" Type="http://schemas.openxmlformats.org/officeDocument/2006/relationships/hyperlink" Target="https://www.uwi.edu/fiveislan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niversitymktgcomms@sta.uwi.edu" TargetMode="External"/><Relationship Id="rId5" Type="http://schemas.openxmlformats.org/officeDocument/2006/relationships/styles" Target="styles.xml"/><Relationship Id="rId15" Type="http://schemas.openxmlformats.org/officeDocument/2006/relationships/hyperlink" Target="https://www.cavehill.uwi.edu/"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a.uw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BD059A1E4F074DB64B8996EDDAED04" ma:contentTypeVersion="6" ma:contentTypeDescription="Create a new document." ma:contentTypeScope="" ma:versionID="1b3d45309e1faace8d78845f1ae54cf3">
  <xsd:schema xmlns:xsd="http://www.w3.org/2001/XMLSchema" xmlns:xs="http://www.w3.org/2001/XMLSchema" xmlns:p="http://schemas.microsoft.com/office/2006/metadata/properties" xmlns:ns3="1b8753d9-40f1-43e0-887c-aea449616bdb" xmlns:ns4="5b53f256-537b-4279-9a5c-e70b487d45f0" targetNamespace="http://schemas.microsoft.com/office/2006/metadata/properties" ma:root="true" ma:fieldsID="c88984f6115ee58af392ab77ff7fc237" ns3:_="" ns4:_="">
    <xsd:import namespace="1b8753d9-40f1-43e0-887c-aea449616bdb"/>
    <xsd:import namespace="5b53f256-537b-4279-9a5c-e70b487d45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753d9-40f1-43e0-887c-aea449616b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53f256-537b-4279-9a5c-e70b487d45f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E5B13-A97A-4670-B32C-88A62515FCCA}">
  <ds:schemaRefs>
    <ds:schemaRef ds:uri="http://schemas.microsoft.com/sharepoint/v3/contenttype/forms"/>
  </ds:schemaRefs>
</ds:datastoreItem>
</file>

<file path=customXml/itemProps2.xml><?xml version="1.0" encoding="utf-8"?>
<ds:datastoreItem xmlns:ds="http://schemas.openxmlformats.org/officeDocument/2006/customXml" ds:itemID="{367D3B5B-2420-4FA6-A4B7-FCB852221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753d9-40f1-43e0-887c-aea449616bdb"/>
    <ds:schemaRef ds:uri="5b53f256-537b-4279-9a5c-e70b487d4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05930-AAE6-4750-BE7B-73C554A1CB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Barbour</dc:creator>
  <cp:keywords/>
  <dc:description/>
  <cp:lastModifiedBy>Terri-Ann Thompson</cp:lastModifiedBy>
  <cp:revision>63</cp:revision>
  <dcterms:created xsi:type="dcterms:W3CDTF">2023-05-19T12:46:00Z</dcterms:created>
  <dcterms:modified xsi:type="dcterms:W3CDTF">2023-05-20T18:04:00Z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0x010100F6BD059A1E4F074DB64B8996EDDAED04</vt:lpwstr>
  </property>
</Properties>
</file>