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XSpec="center" w:tblpY="1210"/>
        <w:tblW w:w="10350" w:type="dxa"/>
        <w:tblLook w:val="04A0"/>
      </w:tblPr>
      <w:tblGrid>
        <w:gridCol w:w="1048"/>
        <w:gridCol w:w="5036"/>
        <w:gridCol w:w="4266"/>
      </w:tblGrid>
      <w:tr w:rsidR="00B848C6" w:rsidRPr="00E043DB" w:rsidTr="00AA6CBB">
        <w:trPr>
          <w:trHeight w:val="440"/>
        </w:trPr>
        <w:tc>
          <w:tcPr>
            <w:tcW w:w="10350" w:type="dxa"/>
            <w:gridSpan w:val="3"/>
            <w:vAlign w:val="center"/>
          </w:tcPr>
          <w:p w:rsidR="00B848C6" w:rsidRPr="00AA6CBB" w:rsidRDefault="00B848C6" w:rsidP="00AA6CBB">
            <w:pPr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AA6CBB">
              <w:rPr>
                <w:rFonts w:ascii="Arial Narrow" w:hAnsi="Arial Narrow" w:cs="Arial"/>
                <w:b/>
                <w:sz w:val="28"/>
                <w:szCs w:val="28"/>
              </w:rPr>
              <w:t>Event Planning Guide – Let’s get Started</w:t>
            </w:r>
          </w:p>
        </w:tc>
      </w:tr>
      <w:tr w:rsidR="00BC5172" w:rsidRPr="00E043DB" w:rsidTr="00DE3CDC">
        <w:trPr>
          <w:trHeight w:val="440"/>
        </w:trPr>
        <w:tc>
          <w:tcPr>
            <w:tcW w:w="1048" w:type="dxa"/>
            <w:vAlign w:val="center"/>
          </w:tcPr>
          <w:p w:rsidR="00BC5172" w:rsidRPr="00E043DB" w:rsidRDefault="00F119C2" w:rsidP="00F119C2">
            <w:pPr>
              <w:tabs>
                <w:tab w:val="center" w:pos="342"/>
              </w:tabs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Planning stage</w:t>
            </w:r>
          </w:p>
        </w:tc>
        <w:tc>
          <w:tcPr>
            <w:tcW w:w="5036" w:type="dxa"/>
            <w:vAlign w:val="center"/>
          </w:tcPr>
          <w:p w:rsidR="00BC5172" w:rsidRPr="00E043DB" w:rsidRDefault="00BC5172" w:rsidP="00F119C2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>Task</w:t>
            </w:r>
          </w:p>
        </w:tc>
        <w:tc>
          <w:tcPr>
            <w:tcW w:w="4266" w:type="dxa"/>
            <w:vAlign w:val="center"/>
          </w:tcPr>
          <w:p w:rsidR="00BC5172" w:rsidRPr="00E043DB" w:rsidRDefault="00BC5172" w:rsidP="00F119C2">
            <w:pPr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>Notes/Highlights</w:t>
            </w:r>
          </w:p>
        </w:tc>
      </w:tr>
      <w:tr w:rsidR="00DE3CDC" w:rsidRPr="00E043DB" w:rsidTr="00DE3CDC">
        <w:tc>
          <w:tcPr>
            <w:tcW w:w="1048" w:type="dxa"/>
            <w:vMerge w:val="restart"/>
          </w:tcPr>
          <w:p w:rsidR="00DE3CDC" w:rsidRPr="00E043DB" w:rsidRDefault="00DE3CDC" w:rsidP="00AA6CBB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:rsidR="00DE3CDC" w:rsidRPr="00E043DB" w:rsidRDefault="00DE3CDC" w:rsidP="00AA6CBB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:rsidR="00DE3CDC" w:rsidRPr="00E043DB" w:rsidRDefault="00DE3CDC" w:rsidP="00AA6CBB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:rsidR="00DE3CDC" w:rsidRPr="00E043DB" w:rsidRDefault="00DE3CDC" w:rsidP="00AA6CB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12</w:t>
            </w:r>
            <w:r w:rsidRPr="00E043DB">
              <w:rPr>
                <w:rFonts w:ascii="Arial Narrow" w:hAnsi="Arial Narrow" w:cs="Arial"/>
                <w:sz w:val="24"/>
                <w:szCs w:val="24"/>
                <w:vertAlign w:val="superscript"/>
              </w:rPr>
              <w:t>th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week</w:t>
            </w:r>
          </w:p>
        </w:tc>
        <w:tc>
          <w:tcPr>
            <w:tcW w:w="5036" w:type="dxa"/>
          </w:tcPr>
          <w:p w:rsidR="00DE3CDC" w:rsidRPr="00E043DB" w:rsidRDefault="00DE3CDC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>Event Idea Generation</w:t>
            </w: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What is the event</w:t>
            </w:r>
            <w:r w:rsidR="004B5EFD">
              <w:rPr>
                <w:rFonts w:ascii="Arial Narrow" w:hAnsi="Arial Narrow" w:cs="Arial"/>
                <w:sz w:val="24"/>
                <w:szCs w:val="24"/>
              </w:rPr>
              <w:t>?</w:t>
            </w: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Describe the purpose of the event</w:t>
            </w: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Who is the target market for this event</w:t>
            </w:r>
            <w:r w:rsidR="004B5EFD">
              <w:rPr>
                <w:rFonts w:ascii="Arial Narrow" w:hAnsi="Arial Narrow" w:cs="Arial"/>
                <w:sz w:val="24"/>
                <w:szCs w:val="24"/>
              </w:rPr>
              <w:t>?</w:t>
            </w: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When is the event (date and time?)</w:t>
            </w: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Is there an admission fee, if so how much</w:t>
            </w:r>
            <w:r w:rsidR="004B5EFD">
              <w:rPr>
                <w:rFonts w:ascii="Arial Narrow" w:hAnsi="Arial Narrow" w:cs="Arial"/>
                <w:sz w:val="24"/>
                <w:szCs w:val="24"/>
              </w:rPr>
              <w:t>?</w:t>
            </w: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Where is the event</w:t>
            </w:r>
            <w:r w:rsidR="004B5EFD">
              <w:rPr>
                <w:rFonts w:ascii="Arial Narrow" w:hAnsi="Arial Narrow" w:cs="Arial"/>
                <w:sz w:val="24"/>
                <w:szCs w:val="24"/>
              </w:rPr>
              <w:t>?</w:t>
            </w: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What will be happening at the event</w:t>
            </w:r>
            <w:r w:rsidR="004B5EFD">
              <w:rPr>
                <w:rFonts w:ascii="Arial Narrow" w:hAnsi="Arial Narrow" w:cs="Arial"/>
                <w:sz w:val="24"/>
                <w:szCs w:val="24"/>
              </w:rPr>
              <w:t>?</w:t>
            </w:r>
          </w:p>
          <w:p w:rsidR="00DE3CDC" w:rsidRDefault="00DE3CDC" w:rsidP="00AA6CBB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How many students should you plan </w:t>
            </w:r>
            <w:proofErr w:type="gramStart"/>
            <w:r w:rsidRPr="00E043DB">
              <w:rPr>
                <w:rFonts w:ascii="Arial Narrow" w:hAnsi="Arial Narrow" w:cs="Arial"/>
                <w:sz w:val="24"/>
                <w:szCs w:val="24"/>
              </w:rPr>
              <w:t>for</w:t>
            </w:r>
            <w:proofErr w:type="gramEnd"/>
            <w:r w:rsidR="004B5EFD">
              <w:rPr>
                <w:rFonts w:ascii="Arial Narrow" w:hAnsi="Arial Narrow" w:cs="Arial"/>
                <w:sz w:val="24"/>
                <w:szCs w:val="24"/>
              </w:rPr>
              <w:t>?</w:t>
            </w:r>
          </w:p>
          <w:p w:rsidR="00DE3CDC" w:rsidRPr="00E043DB" w:rsidRDefault="00DE3CDC" w:rsidP="00AA6CBB">
            <w:pPr>
              <w:pStyle w:val="ListParagrap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266" w:type="dxa"/>
          </w:tcPr>
          <w:p w:rsidR="00DE3CDC" w:rsidRPr="00E043DB" w:rsidRDefault="00DE3CDC" w:rsidP="00AA6CBB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  <w:shd w:val="clear" w:color="auto" w:fill="FFFFFF"/>
              </w:rPr>
              <w:t>W</w:t>
            </w:r>
            <w:r w:rsidRPr="00E043DB">
              <w:rPr>
                <w:rFonts w:ascii="Arial Narrow" w:hAnsi="Arial Narrow" w:cs="Arial"/>
                <w:color w:val="000000"/>
                <w:sz w:val="24"/>
                <w:szCs w:val="24"/>
                <w:shd w:val="clear" w:color="auto" w:fill="FFFFFF"/>
              </w:rPr>
              <w:t>hy you are having it and what you hope to achieve.</w:t>
            </w:r>
          </w:p>
          <w:p w:rsidR="00DE3CDC" w:rsidRPr="00E043DB" w:rsidRDefault="00DE3CDC" w:rsidP="00AA6CBB">
            <w:pPr>
              <w:rPr>
                <w:rFonts w:ascii="Arial Narrow" w:hAnsi="Arial Narrow" w:cs="Arial"/>
                <w:color w:val="000000"/>
                <w:sz w:val="24"/>
                <w:szCs w:val="24"/>
                <w:shd w:val="clear" w:color="auto" w:fill="FFFFFF"/>
              </w:rPr>
            </w:pPr>
          </w:p>
          <w:p w:rsidR="00DE3CDC" w:rsidRPr="0071685B" w:rsidRDefault="00DE3CDC" w:rsidP="00AA6CBB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color w:val="000000"/>
                <w:sz w:val="24"/>
                <w:szCs w:val="24"/>
                <w:shd w:val="clear" w:color="auto" w:fill="FFFFFF"/>
              </w:rPr>
              <w:t>These questions should help you gain the necessary focus.</w:t>
            </w:r>
          </w:p>
          <w:p w:rsidR="0071685B" w:rsidRPr="0071685B" w:rsidRDefault="0071685B" w:rsidP="0071685B">
            <w:pPr>
              <w:pStyle w:val="ListParagraph"/>
              <w:rPr>
                <w:rFonts w:ascii="Arial Narrow" w:hAnsi="Arial Narrow" w:cs="Arial"/>
                <w:sz w:val="24"/>
                <w:szCs w:val="24"/>
              </w:rPr>
            </w:pPr>
          </w:p>
          <w:p w:rsidR="0071685B" w:rsidRPr="00E043DB" w:rsidRDefault="0071685B" w:rsidP="00122C61">
            <w:pPr>
              <w:pStyle w:val="ListParagraph"/>
              <w:numPr>
                <w:ilvl w:val="0"/>
                <w:numId w:val="18"/>
              </w:num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Begin to think about your budget – </w:t>
            </w:r>
            <w:r w:rsidR="00122C61">
              <w:rPr>
                <w:rFonts w:ascii="Arial Narrow" w:hAnsi="Arial Narrow" w:cs="Arial"/>
                <w:sz w:val="24"/>
                <w:szCs w:val="24"/>
              </w:rPr>
              <w:t>outline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the components/ requirements and attach a cost </w:t>
            </w:r>
          </w:p>
        </w:tc>
      </w:tr>
      <w:tr w:rsidR="00DE3CDC" w:rsidRPr="00E043DB" w:rsidTr="00DE3CDC">
        <w:tc>
          <w:tcPr>
            <w:tcW w:w="1048" w:type="dxa"/>
            <w:vMerge/>
          </w:tcPr>
          <w:p w:rsidR="00DE3CDC" w:rsidRPr="00E043DB" w:rsidRDefault="00DE3CDC" w:rsidP="00AA6CB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036" w:type="dxa"/>
          </w:tcPr>
          <w:p w:rsidR="00DE3CDC" w:rsidRPr="00E043DB" w:rsidRDefault="00DE3CDC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>Co-Sponsorships</w:t>
            </w:r>
          </w:p>
          <w:p w:rsidR="00DE3CDC" w:rsidRPr="00E043DB" w:rsidRDefault="00DE3CDC" w:rsidP="00CC4115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Meet with co-sponsors and discuss terms of sponsorship</w:t>
            </w:r>
          </w:p>
        </w:tc>
        <w:tc>
          <w:tcPr>
            <w:tcW w:w="4266" w:type="dxa"/>
          </w:tcPr>
          <w:p w:rsidR="00DE3CDC" w:rsidRPr="00E043DB" w:rsidRDefault="00DE3CDC" w:rsidP="00AA6CBB">
            <w:pPr>
              <w:pStyle w:val="NormalWeb"/>
              <w:numPr>
                <w:ilvl w:val="0"/>
                <w:numId w:val="2"/>
              </w:numPr>
              <w:spacing w:before="0" w:after="120"/>
              <w:rPr>
                <w:rStyle w:val="Strong"/>
                <w:rFonts w:ascii="Arial Narrow" w:hAnsi="Arial Narrow" w:cs="Arial"/>
                <w:b w:val="0"/>
                <w:color w:val="222222"/>
                <w:shd w:val="clear" w:color="auto" w:fill="FFFFFF"/>
              </w:rPr>
            </w:pPr>
            <w:r w:rsidRPr="00E043DB">
              <w:rPr>
                <w:rStyle w:val="Strong"/>
                <w:rFonts w:ascii="Arial Narrow" w:hAnsi="Arial Narrow" w:cs="Arial"/>
                <w:b w:val="0"/>
                <w:color w:val="222222"/>
                <w:shd w:val="clear" w:color="auto" w:fill="FFFFFF"/>
              </w:rPr>
              <w:t>Clearly define your objectives.</w:t>
            </w:r>
          </w:p>
          <w:p w:rsidR="00DE3CDC" w:rsidRPr="00E043DB" w:rsidRDefault="00DE3CDC" w:rsidP="00AA6CBB">
            <w:pPr>
              <w:pStyle w:val="NormalWeb"/>
              <w:numPr>
                <w:ilvl w:val="0"/>
                <w:numId w:val="2"/>
              </w:numPr>
              <w:spacing w:before="0" w:after="120"/>
              <w:rPr>
                <w:rStyle w:val="Strong"/>
                <w:rFonts w:ascii="Arial Narrow" w:hAnsi="Arial Narrow" w:cs="Arial"/>
                <w:b w:val="0"/>
                <w:color w:val="222222"/>
                <w:shd w:val="clear" w:color="auto" w:fill="FFFFFF"/>
              </w:rPr>
            </w:pPr>
            <w:r w:rsidRPr="00E043DB">
              <w:rPr>
                <w:rStyle w:val="Strong"/>
                <w:rFonts w:ascii="Arial Narrow" w:hAnsi="Arial Narrow" w:cs="Arial"/>
                <w:b w:val="0"/>
                <w:color w:val="222222"/>
                <w:shd w:val="clear" w:color="auto" w:fill="FFFFFF"/>
              </w:rPr>
              <w:t xml:space="preserve">How </w:t>
            </w:r>
            <w:r w:rsidR="002847A9">
              <w:rPr>
                <w:rStyle w:val="Strong"/>
                <w:rFonts w:ascii="Arial Narrow" w:hAnsi="Arial Narrow" w:cs="Arial"/>
                <w:b w:val="0"/>
                <w:color w:val="222222"/>
                <w:shd w:val="clear" w:color="auto" w:fill="FFFFFF"/>
              </w:rPr>
              <w:t>the sponsors’ objectives</w:t>
            </w:r>
            <w:r w:rsidRPr="00E043DB">
              <w:rPr>
                <w:rStyle w:val="Strong"/>
                <w:rFonts w:ascii="Arial Narrow" w:hAnsi="Arial Narrow" w:cs="Arial"/>
                <w:b w:val="0"/>
                <w:color w:val="222222"/>
                <w:shd w:val="clear" w:color="auto" w:fill="FFFFFF"/>
              </w:rPr>
              <w:t xml:space="preserve"> fit into your objectives</w:t>
            </w:r>
          </w:p>
          <w:p w:rsidR="00DE3CDC" w:rsidRPr="00E043DB" w:rsidRDefault="00DE3CDC" w:rsidP="00AA6CBB">
            <w:pPr>
              <w:pStyle w:val="NormalWeb"/>
              <w:numPr>
                <w:ilvl w:val="0"/>
                <w:numId w:val="2"/>
              </w:numPr>
              <w:spacing w:before="0" w:after="120"/>
              <w:rPr>
                <w:rFonts w:ascii="Arial Narrow" w:hAnsi="Arial Narrow" w:cs="Arial"/>
                <w:color w:val="202020"/>
              </w:rPr>
            </w:pPr>
            <w:r w:rsidRPr="00E043DB">
              <w:rPr>
                <w:rStyle w:val="Strong"/>
                <w:rFonts w:ascii="Arial Narrow" w:hAnsi="Arial Narrow" w:cs="Arial"/>
                <w:b w:val="0"/>
                <w:color w:val="222222"/>
                <w:shd w:val="clear" w:color="auto" w:fill="FFFFFF"/>
              </w:rPr>
              <w:t>How the</w:t>
            </w:r>
            <w:r w:rsidR="002847A9">
              <w:rPr>
                <w:rStyle w:val="Strong"/>
                <w:rFonts w:ascii="Arial Narrow" w:hAnsi="Arial Narrow" w:cs="Arial"/>
                <w:b w:val="0"/>
                <w:color w:val="222222"/>
                <w:shd w:val="clear" w:color="auto" w:fill="FFFFFF"/>
              </w:rPr>
              <w:t xml:space="preserve"> sponsors c</w:t>
            </w:r>
            <w:r w:rsidRPr="00E043DB">
              <w:rPr>
                <w:rStyle w:val="Strong"/>
                <w:rFonts w:ascii="Arial Narrow" w:hAnsi="Arial Narrow" w:cs="Arial"/>
                <w:b w:val="0"/>
                <w:color w:val="222222"/>
                <w:shd w:val="clear" w:color="auto" w:fill="FFFFFF"/>
              </w:rPr>
              <w:t>an benefit</w:t>
            </w:r>
          </w:p>
          <w:p w:rsidR="00DE3CDC" w:rsidRPr="00E043DB" w:rsidRDefault="00DE3CDC" w:rsidP="00AA6CBB">
            <w:pPr>
              <w:pStyle w:val="NormalWeb"/>
              <w:numPr>
                <w:ilvl w:val="0"/>
                <w:numId w:val="2"/>
              </w:numPr>
              <w:spacing w:before="0" w:after="120"/>
              <w:rPr>
                <w:rFonts w:ascii="Arial Narrow" w:hAnsi="Arial Narrow" w:cs="Arial"/>
                <w:color w:val="202020"/>
              </w:rPr>
            </w:pPr>
            <w:r w:rsidRPr="00E043DB">
              <w:rPr>
                <w:rFonts w:ascii="Arial Narrow" w:hAnsi="Arial Narrow" w:cs="Arial"/>
                <w:color w:val="202020"/>
              </w:rPr>
              <w:t>Be open to discussion</w:t>
            </w:r>
          </w:p>
        </w:tc>
      </w:tr>
      <w:tr w:rsidR="00DE3CDC" w:rsidRPr="00E043DB" w:rsidTr="00DE3CDC">
        <w:tc>
          <w:tcPr>
            <w:tcW w:w="1048" w:type="dxa"/>
            <w:vMerge/>
          </w:tcPr>
          <w:p w:rsidR="00DE3CDC" w:rsidRPr="00E043DB" w:rsidRDefault="00DE3CDC" w:rsidP="00AA6CB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036" w:type="dxa"/>
          </w:tcPr>
          <w:p w:rsidR="00DE3CDC" w:rsidRPr="00E043DB" w:rsidRDefault="00DE3CDC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>Programming Meeting</w:t>
            </w: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Meet with </w:t>
            </w:r>
            <w:r w:rsidR="002847A9">
              <w:rPr>
                <w:rFonts w:ascii="Arial Narrow" w:hAnsi="Arial Narrow" w:cs="Arial"/>
                <w:sz w:val="24"/>
                <w:szCs w:val="24"/>
              </w:rPr>
              <w:t xml:space="preserve">the 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>advisor for event development</w:t>
            </w:r>
          </w:p>
          <w:p w:rsidR="00DE3CDC" w:rsidRPr="00E043DB" w:rsidRDefault="00DE3CDC" w:rsidP="005828A6">
            <w:pPr>
              <w:pStyle w:val="ListParagraph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4266" w:type="dxa"/>
          </w:tcPr>
          <w:p w:rsidR="00DE3CDC" w:rsidRPr="00E043DB" w:rsidRDefault="00DE3CDC" w:rsidP="00AA6CBB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:rsidR="00DE3CDC" w:rsidRPr="00E043DB" w:rsidRDefault="00DE3CDC" w:rsidP="00AA6CBB">
            <w:p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ADVISORS: a good fit</w:t>
            </w: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17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Assists in achieving goals</w:t>
            </w: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17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Great interest in the organization</w:t>
            </w: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17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A resource person</w:t>
            </w: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17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Provide support</w:t>
            </w:r>
          </w:p>
          <w:p w:rsidR="00DE3CDC" w:rsidRPr="00E043DB" w:rsidRDefault="00DE3CDC" w:rsidP="00AA6CBB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:rsidR="00DE3CDC" w:rsidRDefault="00DE3CDC" w:rsidP="00AA6CBB">
            <w:p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“Staff</w:t>
            </w:r>
            <w:r w:rsidR="006669EE">
              <w:rPr>
                <w:rFonts w:ascii="Arial Narrow" w:hAnsi="Arial Narrow" w:cs="Arial"/>
                <w:sz w:val="24"/>
                <w:szCs w:val="24"/>
              </w:rPr>
              <w:t>/ faculty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advisors are assets to your club, society</w:t>
            </w:r>
            <w:r w:rsidR="00C63E7F">
              <w:rPr>
                <w:rFonts w:ascii="Arial Narrow" w:hAnsi="Arial Narrow" w:cs="Arial"/>
                <w:sz w:val="24"/>
                <w:szCs w:val="24"/>
              </w:rPr>
              <w:t>/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association. Every</w:t>
            </w:r>
            <w:r w:rsidR="00C63E7F">
              <w:rPr>
                <w:rFonts w:ascii="Arial Narrow" w:hAnsi="Arial Narrow" w:cs="Arial"/>
                <w:sz w:val="24"/>
                <w:szCs w:val="24"/>
              </w:rPr>
              <w:t xml:space="preserve"> club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should </w:t>
            </w:r>
            <w:r w:rsidR="006669EE">
              <w:rPr>
                <w:rFonts w:ascii="Arial Narrow" w:hAnsi="Arial Narrow" w:cs="Arial"/>
                <w:sz w:val="24"/>
                <w:szCs w:val="24"/>
              </w:rPr>
              <w:t>have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one.”</w:t>
            </w:r>
          </w:p>
          <w:p w:rsidR="00DE3CDC" w:rsidRPr="00E043DB" w:rsidRDefault="00DE3CDC" w:rsidP="00AA6CB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DE3CDC" w:rsidRPr="00E043DB" w:rsidTr="00DE3CDC">
        <w:tc>
          <w:tcPr>
            <w:tcW w:w="1048" w:type="dxa"/>
            <w:vMerge/>
          </w:tcPr>
          <w:p w:rsidR="00DE3CDC" w:rsidRPr="00E043DB" w:rsidRDefault="00DE3CDC" w:rsidP="00AA6CB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036" w:type="dxa"/>
          </w:tcPr>
          <w:p w:rsidR="00DE3CDC" w:rsidRPr="00E043DB" w:rsidRDefault="00DE3CDC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>Marketing Meeting</w:t>
            </w:r>
          </w:p>
          <w:p w:rsidR="00DE3CDC" w:rsidRPr="00E043DB" w:rsidRDefault="00161C6D" w:rsidP="00AA6CBB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Meet with marketing team to discuss strategies </w:t>
            </w:r>
            <w:r w:rsidR="00DE3CDC" w:rsidRPr="00E043DB">
              <w:rPr>
                <w:rFonts w:ascii="Arial Narrow" w:hAnsi="Arial Narrow" w:cs="Arial"/>
                <w:sz w:val="24"/>
                <w:szCs w:val="24"/>
              </w:rPr>
              <w:t xml:space="preserve"> for 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the </w:t>
            </w:r>
            <w:r w:rsidR="00DE3CDC" w:rsidRPr="00E043DB">
              <w:rPr>
                <w:rFonts w:ascii="Arial Narrow" w:hAnsi="Arial Narrow" w:cs="Arial"/>
                <w:sz w:val="24"/>
                <w:szCs w:val="24"/>
              </w:rPr>
              <w:t>event</w:t>
            </w: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>nclude co-sponsors, if any</w:t>
            </w:r>
          </w:p>
        </w:tc>
        <w:tc>
          <w:tcPr>
            <w:tcW w:w="4266" w:type="dxa"/>
          </w:tcPr>
          <w:p w:rsidR="00EF0C3A" w:rsidRDefault="002A3EC6" w:rsidP="00AA6CBB">
            <w:pPr>
              <w:pStyle w:val="NormalWeb"/>
              <w:spacing w:before="0" w:after="120"/>
              <w:rPr>
                <w:rFonts w:ascii="Arial Narrow" w:hAnsi="Arial Narrow" w:cs="Arial"/>
                <w:color w:val="202020"/>
              </w:rPr>
            </w:pPr>
            <w:r>
              <w:rPr>
                <w:rFonts w:ascii="Arial Narrow" w:hAnsi="Arial Narrow" w:cs="Arial"/>
                <w:color w:val="202020"/>
              </w:rPr>
              <w:t xml:space="preserve">Flyers may be placed on the </w:t>
            </w:r>
            <w:r w:rsidR="00EF0C3A">
              <w:rPr>
                <w:rFonts w:ascii="Arial Narrow" w:hAnsi="Arial Narrow" w:cs="Arial"/>
                <w:color w:val="202020"/>
              </w:rPr>
              <w:t xml:space="preserve">bulletin boards </w:t>
            </w:r>
            <w:r>
              <w:rPr>
                <w:rFonts w:ascii="Arial Narrow" w:hAnsi="Arial Narrow" w:cs="Arial"/>
                <w:color w:val="202020"/>
              </w:rPr>
              <w:t>only</w:t>
            </w:r>
          </w:p>
          <w:p w:rsidR="00DE3CDC" w:rsidRDefault="00EF0C3A" w:rsidP="00AA6CBB">
            <w:pPr>
              <w:pStyle w:val="NormalWeb"/>
              <w:spacing w:before="0" w:after="120"/>
              <w:rPr>
                <w:rFonts w:ascii="Arial Narrow" w:hAnsi="Arial Narrow" w:cs="Arial"/>
                <w:color w:val="202020"/>
              </w:rPr>
            </w:pPr>
            <w:r>
              <w:rPr>
                <w:rFonts w:ascii="Arial Narrow" w:hAnsi="Arial Narrow" w:cs="Arial"/>
                <w:color w:val="202020"/>
              </w:rPr>
              <w:t xml:space="preserve"> </w:t>
            </w:r>
            <w:r w:rsidR="00DE3CDC">
              <w:rPr>
                <w:rFonts w:ascii="Arial Narrow" w:hAnsi="Arial Narrow" w:cs="Arial"/>
                <w:color w:val="202020"/>
              </w:rPr>
              <w:t>Not permitted elsewhere</w:t>
            </w:r>
          </w:p>
          <w:p w:rsidR="00DE3CDC" w:rsidRPr="00E043DB" w:rsidRDefault="00DE3CDC" w:rsidP="00AA6CBB">
            <w:pPr>
              <w:pStyle w:val="NormalWeb"/>
              <w:spacing w:before="0" w:after="120"/>
              <w:rPr>
                <w:rFonts w:ascii="Arial Narrow" w:hAnsi="Arial Narrow" w:cs="Arial"/>
                <w:color w:val="202020"/>
              </w:rPr>
            </w:pPr>
          </w:p>
        </w:tc>
      </w:tr>
      <w:tr w:rsidR="00DE3CDC" w:rsidRPr="00E043DB" w:rsidTr="00DE3CDC">
        <w:tc>
          <w:tcPr>
            <w:tcW w:w="1048" w:type="dxa"/>
            <w:vMerge w:val="restart"/>
          </w:tcPr>
          <w:p w:rsidR="00DE3CDC" w:rsidRPr="00E043DB" w:rsidRDefault="00DE3CDC" w:rsidP="00AA6CBB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:rsidR="00DE3CDC" w:rsidRPr="00E043DB" w:rsidRDefault="00DE3CDC" w:rsidP="00AA6CBB">
            <w:p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10</w:t>
            </w:r>
            <w:r w:rsidRPr="00E043DB">
              <w:rPr>
                <w:rFonts w:ascii="Arial Narrow" w:hAnsi="Arial Narrow" w:cs="Arial"/>
                <w:sz w:val="24"/>
                <w:szCs w:val="24"/>
                <w:vertAlign w:val="superscript"/>
              </w:rPr>
              <w:t>th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week</w:t>
            </w:r>
          </w:p>
        </w:tc>
        <w:tc>
          <w:tcPr>
            <w:tcW w:w="5036" w:type="dxa"/>
          </w:tcPr>
          <w:p w:rsidR="00DE3CDC" w:rsidRPr="00E043DB" w:rsidRDefault="00DE3CDC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>Vendor \ Talent \ Catering Quotes</w:t>
            </w: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Begin gathering quotes, pricing estimate</w:t>
            </w:r>
            <w:r w:rsidR="002A3EC6">
              <w:rPr>
                <w:rFonts w:ascii="Arial Narrow" w:hAnsi="Arial Narrow" w:cs="Arial"/>
                <w:sz w:val="24"/>
                <w:szCs w:val="24"/>
              </w:rPr>
              <w:t>s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to help develop</w:t>
            </w:r>
            <w:r w:rsidR="002A3EC6">
              <w:rPr>
                <w:rFonts w:ascii="Arial Narrow" w:hAnsi="Arial Narrow" w:cs="Arial"/>
                <w:sz w:val="24"/>
                <w:szCs w:val="24"/>
              </w:rPr>
              <w:t xml:space="preserve"> a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71685B">
              <w:rPr>
                <w:rFonts w:ascii="Arial Narrow" w:hAnsi="Arial Narrow" w:cs="Arial"/>
                <w:sz w:val="24"/>
                <w:szCs w:val="24"/>
              </w:rPr>
              <w:t xml:space="preserve">realistic 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>budget.</w:t>
            </w:r>
          </w:p>
          <w:p w:rsidR="00DE3CDC" w:rsidRPr="00AA6CBB" w:rsidRDefault="00DE3CDC" w:rsidP="00AA6CBB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Identify technical requirements and supplies needed for event</w:t>
            </w:r>
          </w:p>
          <w:p w:rsidR="00DE3CDC" w:rsidRPr="00E043DB" w:rsidRDefault="00DE3CDC" w:rsidP="00AA6CBB">
            <w:pPr>
              <w:pStyle w:val="ListParagraph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4266" w:type="dxa"/>
          </w:tcPr>
          <w:p w:rsidR="00DE3CDC" w:rsidRDefault="00DE3CDC" w:rsidP="00AA6CBB">
            <w:pPr>
              <w:pStyle w:val="NormalWeb"/>
              <w:spacing w:before="0" w:after="120"/>
              <w:rPr>
                <w:rFonts w:ascii="Arial Narrow" w:hAnsi="Arial Narrow" w:cs="Arial"/>
                <w:color w:val="202020"/>
              </w:rPr>
            </w:pPr>
            <w:r>
              <w:rPr>
                <w:rFonts w:ascii="Arial Narrow" w:hAnsi="Arial Narrow" w:cs="Arial"/>
                <w:color w:val="202020"/>
              </w:rPr>
              <w:t>What is your budget</w:t>
            </w:r>
            <w:r w:rsidRPr="00E043DB">
              <w:rPr>
                <w:rFonts w:ascii="Arial Narrow" w:hAnsi="Arial Narrow" w:cs="Arial"/>
                <w:color w:val="202020"/>
              </w:rPr>
              <w:t>?</w:t>
            </w:r>
          </w:p>
          <w:p w:rsidR="0071685B" w:rsidRDefault="0071685B" w:rsidP="00AA6CBB">
            <w:pPr>
              <w:pStyle w:val="NormalWeb"/>
              <w:spacing w:before="0" w:after="120"/>
              <w:rPr>
                <w:rFonts w:ascii="Arial Narrow" w:hAnsi="Arial Narrow" w:cs="Arial"/>
                <w:color w:val="202020"/>
              </w:rPr>
            </w:pPr>
            <w:r>
              <w:rPr>
                <w:rFonts w:ascii="Arial Narrow" w:hAnsi="Arial Narrow" w:cs="Arial"/>
                <w:color w:val="202020"/>
              </w:rPr>
              <w:t>Identify all the elements</w:t>
            </w:r>
            <w:r w:rsidR="00122C61">
              <w:rPr>
                <w:rFonts w:ascii="Arial Narrow" w:hAnsi="Arial Narrow" w:cs="Arial"/>
                <w:color w:val="202020"/>
              </w:rPr>
              <w:t>/requirements to execute</w:t>
            </w:r>
            <w:r>
              <w:rPr>
                <w:rFonts w:ascii="Arial Narrow" w:hAnsi="Arial Narrow" w:cs="Arial"/>
                <w:color w:val="202020"/>
              </w:rPr>
              <w:t xml:space="preserve"> your event </w:t>
            </w:r>
          </w:p>
          <w:p w:rsidR="00DE3CDC" w:rsidRPr="00E043DB" w:rsidRDefault="00DE3CDC" w:rsidP="00AA6CBB">
            <w:pPr>
              <w:pStyle w:val="NormalWeb"/>
              <w:spacing w:before="0" w:after="120"/>
              <w:rPr>
                <w:rFonts w:ascii="Arial Narrow" w:hAnsi="Arial Narrow" w:cs="Arial"/>
                <w:color w:val="202020"/>
              </w:rPr>
            </w:pPr>
          </w:p>
        </w:tc>
      </w:tr>
      <w:tr w:rsidR="00DE3CDC" w:rsidRPr="00E043DB" w:rsidTr="00DE3CDC">
        <w:tc>
          <w:tcPr>
            <w:tcW w:w="1048" w:type="dxa"/>
            <w:vMerge/>
          </w:tcPr>
          <w:p w:rsidR="00DE3CDC" w:rsidRPr="00E043DB" w:rsidRDefault="00DE3CDC" w:rsidP="00AA6CB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036" w:type="dxa"/>
          </w:tcPr>
          <w:p w:rsidR="00DE3CDC" w:rsidRPr="00E043DB" w:rsidRDefault="00DE3CDC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 xml:space="preserve">Finance Meeting </w:t>
            </w: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Create </w:t>
            </w:r>
            <w:r w:rsidR="002A3EC6">
              <w:rPr>
                <w:rFonts w:ascii="Arial Narrow" w:hAnsi="Arial Narrow" w:cs="Arial"/>
                <w:sz w:val="24"/>
                <w:szCs w:val="24"/>
              </w:rPr>
              <w:t xml:space="preserve">a 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>budget</w:t>
            </w:r>
          </w:p>
          <w:p w:rsidR="00CC4115" w:rsidRPr="00E043DB" w:rsidRDefault="00DE3CDC" w:rsidP="002A3EC6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2A3EC6">
              <w:rPr>
                <w:rFonts w:ascii="Arial Narrow" w:hAnsi="Arial Narrow" w:cs="Arial"/>
                <w:sz w:val="24"/>
                <w:szCs w:val="24"/>
              </w:rPr>
              <w:t>Meet with co-sponsors and describe each organization’s financial obligations, if any</w:t>
            </w:r>
          </w:p>
        </w:tc>
        <w:tc>
          <w:tcPr>
            <w:tcW w:w="4266" w:type="dxa"/>
          </w:tcPr>
          <w:p w:rsidR="0071685B" w:rsidRDefault="0071685B" w:rsidP="00122C61">
            <w:pPr>
              <w:pStyle w:val="NormalWeb"/>
              <w:spacing w:before="0" w:after="120"/>
              <w:rPr>
                <w:rFonts w:ascii="Arial Narrow" w:hAnsi="Arial Narrow" w:cs="Arial"/>
              </w:rPr>
            </w:pPr>
            <w:r w:rsidRPr="0071685B">
              <w:rPr>
                <w:rFonts w:ascii="Arial Narrow" w:hAnsi="Arial Narrow" w:cs="Arial"/>
              </w:rPr>
              <w:t>The more information</w:t>
            </w:r>
            <w:r>
              <w:rPr>
                <w:rFonts w:ascii="Arial Narrow" w:hAnsi="Arial Narrow" w:cs="Arial"/>
              </w:rPr>
              <w:t>/</w:t>
            </w:r>
            <w:r w:rsidRPr="0071685B">
              <w:rPr>
                <w:rFonts w:ascii="Arial Narrow" w:hAnsi="Arial Narrow" w:cs="Arial"/>
              </w:rPr>
              <w:t xml:space="preserve">line items identified the more accurate </w:t>
            </w:r>
            <w:r w:rsidR="00122C61">
              <w:rPr>
                <w:rFonts w:ascii="Arial Narrow" w:hAnsi="Arial Narrow" w:cs="Arial"/>
              </w:rPr>
              <w:t>your</w:t>
            </w:r>
            <w:r w:rsidRPr="0071685B">
              <w:rPr>
                <w:rFonts w:ascii="Arial Narrow" w:hAnsi="Arial Narrow" w:cs="Arial"/>
              </w:rPr>
              <w:t xml:space="preserve"> budget </w:t>
            </w:r>
            <w:r w:rsidR="00CB7B04">
              <w:rPr>
                <w:rFonts w:ascii="Arial Narrow" w:hAnsi="Arial Narrow" w:cs="Arial"/>
              </w:rPr>
              <w:t>will be</w:t>
            </w:r>
          </w:p>
          <w:p w:rsidR="00CB7B04" w:rsidRPr="0071685B" w:rsidRDefault="00CB7B04" w:rsidP="00122C61">
            <w:pPr>
              <w:pStyle w:val="NormalWeb"/>
              <w:spacing w:before="0" w:after="12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Never under price items</w:t>
            </w:r>
          </w:p>
        </w:tc>
      </w:tr>
      <w:tr w:rsidR="00DE3CDC" w:rsidRPr="00E043DB" w:rsidTr="00DE3CDC">
        <w:tc>
          <w:tcPr>
            <w:tcW w:w="1048" w:type="dxa"/>
            <w:vMerge/>
          </w:tcPr>
          <w:p w:rsidR="00DE3CDC" w:rsidRPr="00E043DB" w:rsidRDefault="00DE3CDC" w:rsidP="00AA6CBB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036" w:type="dxa"/>
          </w:tcPr>
          <w:p w:rsidR="00DE3CDC" w:rsidRPr="00E043DB" w:rsidRDefault="00DE3CDC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>Draft Letters</w:t>
            </w: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Draft proposal letter to </w:t>
            </w:r>
            <w:r w:rsidR="002A3EC6">
              <w:rPr>
                <w:rFonts w:ascii="Arial Narrow" w:hAnsi="Arial Narrow" w:cs="Arial"/>
                <w:sz w:val="24"/>
                <w:szCs w:val="24"/>
              </w:rPr>
              <w:t xml:space="preserve">the 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>Director of OSS</w:t>
            </w:r>
          </w:p>
          <w:p w:rsidR="00DE3CDC" w:rsidRPr="00E043DB" w:rsidRDefault="00DE3CDC" w:rsidP="00AA6CBB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Draft application letters for permits</w:t>
            </w:r>
          </w:p>
        </w:tc>
        <w:tc>
          <w:tcPr>
            <w:tcW w:w="4266" w:type="dxa"/>
          </w:tcPr>
          <w:p w:rsidR="00DE3CDC" w:rsidRPr="00E043DB" w:rsidRDefault="00DE3CDC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</w:tr>
      <w:tr w:rsidR="00BC5172" w:rsidRPr="00E043DB" w:rsidTr="00DE3CDC">
        <w:trPr>
          <w:trHeight w:val="1130"/>
        </w:trPr>
        <w:tc>
          <w:tcPr>
            <w:tcW w:w="1048" w:type="dxa"/>
            <w:vAlign w:val="center"/>
          </w:tcPr>
          <w:p w:rsidR="00BC5172" w:rsidRPr="00E043DB" w:rsidRDefault="00BC5172" w:rsidP="00AA6CB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8</w:t>
            </w:r>
            <w:r w:rsidRPr="00E043DB">
              <w:rPr>
                <w:rFonts w:ascii="Arial Narrow" w:hAnsi="Arial Narrow" w:cs="Arial"/>
                <w:sz w:val="24"/>
                <w:szCs w:val="24"/>
                <w:vertAlign w:val="superscript"/>
              </w:rPr>
              <w:t>th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week</w:t>
            </w:r>
          </w:p>
        </w:tc>
        <w:tc>
          <w:tcPr>
            <w:tcW w:w="5036" w:type="dxa"/>
          </w:tcPr>
          <w:p w:rsidR="00BC5172" w:rsidRPr="00E043DB" w:rsidRDefault="00BC5172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>Event Proposal Submission</w:t>
            </w:r>
          </w:p>
          <w:p w:rsidR="00BC5172" w:rsidRPr="00E043DB" w:rsidRDefault="00BC5172" w:rsidP="00AA6CBB">
            <w:pPr>
              <w:pStyle w:val="ListParagraph"/>
              <w:numPr>
                <w:ilvl w:val="0"/>
                <w:numId w:val="12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Submit proposal (soft copy ) to </w:t>
            </w:r>
            <w:r w:rsidR="00B848C6">
              <w:rPr>
                <w:rFonts w:ascii="Arial Narrow" w:hAnsi="Arial Narrow" w:cs="Arial"/>
                <w:sz w:val="24"/>
                <w:szCs w:val="24"/>
              </w:rPr>
              <w:t>the Director of Student Services</w:t>
            </w:r>
          </w:p>
        </w:tc>
        <w:tc>
          <w:tcPr>
            <w:tcW w:w="4266" w:type="dxa"/>
          </w:tcPr>
          <w:p w:rsidR="00BC5172" w:rsidRPr="0071685B" w:rsidRDefault="0071685B" w:rsidP="00AA6CBB">
            <w:pPr>
              <w:rPr>
                <w:rFonts w:ascii="Arial Narrow" w:hAnsi="Arial Narrow" w:cs="Arial"/>
                <w:sz w:val="24"/>
                <w:szCs w:val="24"/>
              </w:rPr>
            </w:pPr>
            <w:r w:rsidRPr="0071685B">
              <w:rPr>
                <w:rFonts w:ascii="Arial Narrow" w:hAnsi="Arial Narrow" w:cs="Arial"/>
                <w:sz w:val="24"/>
                <w:szCs w:val="24"/>
              </w:rPr>
              <w:t>Proposal must be inclusive of detailed budget</w:t>
            </w:r>
          </w:p>
        </w:tc>
      </w:tr>
      <w:tr w:rsidR="00BC5172" w:rsidRPr="00E043DB" w:rsidTr="00DE3CDC">
        <w:tc>
          <w:tcPr>
            <w:tcW w:w="1048" w:type="dxa"/>
            <w:vAlign w:val="center"/>
          </w:tcPr>
          <w:p w:rsidR="00BC5172" w:rsidRPr="00E043DB" w:rsidRDefault="00122C61" w:rsidP="00AA6CB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>
              <w:rPr>
                <w:rFonts w:ascii="Arial Narrow" w:hAnsi="Arial Narrow" w:cs="Arial"/>
                <w:sz w:val="24"/>
                <w:szCs w:val="24"/>
              </w:rPr>
              <w:t>7</w:t>
            </w:r>
            <w:r w:rsidRPr="00122C61">
              <w:rPr>
                <w:rFonts w:ascii="Arial Narrow" w:hAnsi="Arial Narrow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 Narrow" w:hAnsi="Arial Narrow" w:cs="Arial"/>
                <w:sz w:val="24"/>
                <w:szCs w:val="24"/>
              </w:rPr>
              <w:t>-</w:t>
            </w:r>
            <w:r w:rsidR="00BC5172" w:rsidRPr="00E043DB">
              <w:rPr>
                <w:rFonts w:ascii="Arial Narrow" w:hAnsi="Arial Narrow" w:cs="Arial"/>
                <w:sz w:val="24"/>
                <w:szCs w:val="24"/>
              </w:rPr>
              <w:t>6</w:t>
            </w:r>
            <w:r w:rsidR="00BC5172" w:rsidRPr="00E043DB">
              <w:rPr>
                <w:rFonts w:ascii="Arial Narrow" w:hAnsi="Arial Narrow" w:cs="Arial"/>
                <w:sz w:val="24"/>
                <w:szCs w:val="24"/>
                <w:vertAlign w:val="superscript"/>
              </w:rPr>
              <w:t>th</w:t>
            </w:r>
            <w:proofErr w:type="spellEnd"/>
            <w:r w:rsidR="00BC5172" w:rsidRPr="00E043DB">
              <w:rPr>
                <w:rFonts w:ascii="Arial Narrow" w:hAnsi="Arial Narrow" w:cs="Arial"/>
                <w:sz w:val="24"/>
                <w:szCs w:val="24"/>
              </w:rPr>
              <w:t xml:space="preserve"> week</w:t>
            </w:r>
          </w:p>
        </w:tc>
        <w:tc>
          <w:tcPr>
            <w:tcW w:w="5036" w:type="dxa"/>
          </w:tcPr>
          <w:p w:rsidR="00BC5172" w:rsidRPr="00E043DB" w:rsidRDefault="00BC5172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>Event Proposal Review</w:t>
            </w:r>
          </w:p>
          <w:p w:rsidR="00BC5172" w:rsidRPr="00E043DB" w:rsidRDefault="00BC5172" w:rsidP="00AA6CBB">
            <w:pPr>
              <w:pStyle w:val="ListParagraph"/>
              <w:numPr>
                <w:ilvl w:val="0"/>
                <w:numId w:val="6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Meet with</w:t>
            </w:r>
            <w:r w:rsidR="001B0F0A">
              <w:rPr>
                <w:rFonts w:ascii="Arial Narrow" w:hAnsi="Arial Narrow" w:cs="Arial"/>
                <w:sz w:val="24"/>
                <w:szCs w:val="24"/>
              </w:rPr>
              <w:t xml:space="preserve"> the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Student Activities</w:t>
            </w:r>
            <w:r w:rsidR="00B848C6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Committee (SAC) </w:t>
            </w:r>
            <w:r w:rsidR="001B0F0A">
              <w:rPr>
                <w:rFonts w:ascii="Arial Narrow" w:hAnsi="Arial Narrow" w:cs="Arial"/>
                <w:sz w:val="24"/>
                <w:szCs w:val="24"/>
              </w:rPr>
              <w:t xml:space="preserve">to 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>review</w:t>
            </w:r>
            <w:r w:rsidR="001B0F0A">
              <w:rPr>
                <w:rFonts w:ascii="Arial Narrow" w:hAnsi="Arial Narrow" w:cs="Arial"/>
                <w:sz w:val="24"/>
                <w:szCs w:val="24"/>
              </w:rPr>
              <w:t xml:space="preserve"> the 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>event proposal, budget, and co-sponsorship agreement</w:t>
            </w:r>
            <w:r w:rsidR="002A3EC6">
              <w:rPr>
                <w:rFonts w:ascii="Arial Narrow" w:hAnsi="Arial Narrow" w:cs="Arial"/>
                <w:sz w:val="24"/>
                <w:szCs w:val="24"/>
              </w:rPr>
              <w:t>(s)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. </w:t>
            </w:r>
          </w:p>
          <w:p w:rsidR="00BC5172" w:rsidRPr="00E043DB" w:rsidRDefault="00BC5172" w:rsidP="00AA6CBB">
            <w:pPr>
              <w:pStyle w:val="ListParagraph"/>
              <w:numPr>
                <w:ilvl w:val="0"/>
                <w:numId w:val="6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Review and execute marketing timeline </w:t>
            </w:r>
          </w:p>
          <w:p w:rsidR="00BC5172" w:rsidRPr="00B848C6" w:rsidRDefault="00BC5172" w:rsidP="00AA6CBB">
            <w:pPr>
              <w:pStyle w:val="ListParagraph"/>
              <w:numPr>
                <w:ilvl w:val="0"/>
                <w:numId w:val="6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Consider any changes or recommendations by the SAC</w:t>
            </w:r>
          </w:p>
          <w:p w:rsidR="00B848C6" w:rsidRPr="00E043DB" w:rsidRDefault="00B848C6" w:rsidP="00AA6CBB">
            <w:pPr>
              <w:pStyle w:val="ListParagraph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4266" w:type="dxa"/>
          </w:tcPr>
          <w:p w:rsidR="00BC5172" w:rsidRDefault="00BC5172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:rsidR="00122C61" w:rsidRPr="00CB7B04" w:rsidRDefault="00122C61" w:rsidP="00CB7B04">
            <w:pPr>
              <w:rPr>
                <w:rFonts w:ascii="Arial Narrow" w:hAnsi="Arial Narrow" w:cs="Arial"/>
                <w:sz w:val="24"/>
                <w:szCs w:val="24"/>
              </w:rPr>
            </w:pPr>
            <w:r w:rsidRPr="00CB7B04">
              <w:rPr>
                <w:rFonts w:ascii="Arial Narrow" w:hAnsi="Arial Narrow" w:cs="Arial"/>
                <w:sz w:val="24"/>
                <w:szCs w:val="24"/>
              </w:rPr>
              <w:t xml:space="preserve">Use this time wisely to </w:t>
            </w:r>
            <w:r w:rsidR="00CB7B04" w:rsidRPr="00CB7B04">
              <w:rPr>
                <w:rFonts w:ascii="Arial Narrow" w:hAnsi="Arial Narrow" w:cs="Arial"/>
                <w:sz w:val="24"/>
                <w:szCs w:val="24"/>
              </w:rPr>
              <w:t>tighten your event</w:t>
            </w:r>
          </w:p>
        </w:tc>
      </w:tr>
      <w:tr w:rsidR="00BC5172" w:rsidRPr="00E043DB" w:rsidTr="00DE3CDC">
        <w:tc>
          <w:tcPr>
            <w:tcW w:w="1048" w:type="dxa"/>
            <w:vAlign w:val="center"/>
          </w:tcPr>
          <w:p w:rsidR="00BC5172" w:rsidRPr="00E043DB" w:rsidRDefault="00BC5172" w:rsidP="00AA6CB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5</w:t>
            </w:r>
            <w:r w:rsidRPr="00E043DB">
              <w:rPr>
                <w:rFonts w:ascii="Arial Narrow" w:hAnsi="Arial Narrow" w:cs="Arial"/>
                <w:sz w:val="24"/>
                <w:szCs w:val="24"/>
                <w:vertAlign w:val="superscript"/>
              </w:rPr>
              <w:t>th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week </w:t>
            </w:r>
          </w:p>
        </w:tc>
        <w:tc>
          <w:tcPr>
            <w:tcW w:w="5036" w:type="dxa"/>
          </w:tcPr>
          <w:p w:rsidR="00BC5172" w:rsidRPr="00E043DB" w:rsidRDefault="00BC5172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>Follow up</w:t>
            </w:r>
          </w:p>
          <w:p w:rsidR="00B848C6" w:rsidRDefault="00BC5172" w:rsidP="00BC2E37">
            <w:pPr>
              <w:pStyle w:val="ListParagraph"/>
              <w:numPr>
                <w:ilvl w:val="0"/>
                <w:numId w:val="13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Update </w:t>
            </w:r>
            <w:r w:rsidR="001B0F0A">
              <w:rPr>
                <w:rFonts w:ascii="Arial Narrow" w:hAnsi="Arial Narrow" w:cs="Arial"/>
                <w:sz w:val="24"/>
                <w:szCs w:val="24"/>
              </w:rPr>
              <w:t xml:space="preserve">the 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SAC </w:t>
            </w:r>
            <w:r w:rsidR="00BC2E37">
              <w:rPr>
                <w:rFonts w:ascii="Arial Narrow" w:hAnsi="Arial Narrow" w:cs="Arial"/>
                <w:sz w:val="24"/>
                <w:szCs w:val="24"/>
              </w:rPr>
              <w:t xml:space="preserve">using the </w:t>
            </w:r>
            <w:r w:rsidR="00BC2E37" w:rsidRPr="008219D1">
              <w:rPr>
                <w:rFonts w:ascii="Arial Narrow" w:hAnsi="Arial Narrow" w:cs="Arial"/>
                <w:i/>
                <w:sz w:val="24"/>
                <w:szCs w:val="24"/>
              </w:rPr>
              <w:t>students activities table</w:t>
            </w:r>
            <w:r w:rsidR="00BC2E37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AA6CBB">
              <w:rPr>
                <w:rFonts w:ascii="Arial Narrow" w:hAnsi="Arial Narrow" w:cs="Arial"/>
                <w:sz w:val="24"/>
                <w:szCs w:val="24"/>
              </w:rPr>
              <w:t>of</w:t>
            </w:r>
            <w:r w:rsidR="001B0F0A">
              <w:rPr>
                <w:rFonts w:ascii="Arial Narrow" w:hAnsi="Arial Narrow" w:cs="Arial"/>
                <w:sz w:val="24"/>
                <w:szCs w:val="24"/>
              </w:rPr>
              <w:t xml:space="preserve"> any changes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to the week based ONLY on their recommendations (other changes are not permitted) </w:t>
            </w:r>
          </w:p>
          <w:p w:rsidR="00BC2E37" w:rsidRPr="00E043DB" w:rsidRDefault="00BC2E37" w:rsidP="00BC2E37">
            <w:pPr>
              <w:pStyle w:val="ListParagrap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4266" w:type="dxa"/>
          </w:tcPr>
          <w:p w:rsidR="00BC5172" w:rsidRPr="00122C61" w:rsidRDefault="00122C61" w:rsidP="00122C61">
            <w:pPr>
              <w:rPr>
                <w:rFonts w:ascii="Arial Narrow" w:hAnsi="Arial Narrow" w:cs="Arial"/>
                <w:sz w:val="24"/>
                <w:szCs w:val="24"/>
              </w:rPr>
            </w:pPr>
            <w:r w:rsidRPr="00122C61">
              <w:rPr>
                <w:rFonts w:ascii="Arial Narrow" w:hAnsi="Arial Narrow" w:cs="Arial"/>
                <w:sz w:val="24"/>
                <w:szCs w:val="24"/>
              </w:rPr>
              <w:t>Additional activities will not be considered at this stage</w:t>
            </w:r>
          </w:p>
        </w:tc>
      </w:tr>
      <w:tr w:rsidR="00BC2E37" w:rsidRPr="00E043DB" w:rsidTr="00DE3CDC">
        <w:tc>
          <w:tcPr>
            <w:tcW w:w="1048" w:type="dxa"/>
            <w:vMerge w:val="restart"/>
            <w:vAlign w:val="center"/>
          </w:tcPr>
          <w:p w:rsidR="00BC2E37" w:rsidRPr="00E043DB" w:rsidRDefault="00BC2E37" w:rsidP="00AA6CB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4</w:t>
            </w:r>
            <w:r w:rsidRPr="00E043DB">
              <w:rPr>
                <w:rFonts w:ascii="Arial Narrow" w:hAnsi="Arial Narrow" w:cs="Arial"/>
                <w:sz w:val="24"/>
                <w:szCs w:val="24"/>
                <w:vertAlign w:val="superscript"/>
              </w:rPr>
              <w:t>th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week</w:t>
            </w:r>
          </w:p>
        </w:tc>
        <w:tc>
          <w:tcPr>
            <w:tcW w:w="5036" w:type="dxa"/>
          </w:tcPr>
          <w:p w:rsidR="00BC2E37" w:rsidRPr="00E043DB" w:rsidRDefault="00BC2E37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>Vendor \ Talent \ Catering Reservations</w:t>
            </w:r>
          </w:p>
          <w:p w:rsidR="00BC2E37" w:rsidRPr="00BC2E37" w:rsidRDefault="00BC2E37" w:rsidP="00AA6CBB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Contact all vendor \ talent \ catering  to notify them that you will be using their services on what dates and times </w:t>
            </w:r>
          </w:p>
          <w:p w:rsidR="00BC2E37" w:rsidRPr="00E043DB" w:rsidRDefault="00BC2E37" w:rsidP="008219D1">
            <w:pPr>
              <w:pStyle w:val="ListParagraph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4266" w:type="dxa"/>
          </w:tcPr>
          <w:p w:rsidR="00BC2E37" w:rsidRPr="00122C61" w:rsidRDefault="00122C61" w:rsidP="00AA6CBB">
            <w:pPr>
              <w:rPr>
                <w:rFonts w:ascii="Arial Narrow" w:hAnsi="Arial Narrow" w:cs="Arial"/>
                <w:sz w:val="24"/>
                <w:szCs w:val="24"/>
              </w:rPr>
            </w:pPr>
            <w:r w:rsidRPr="00122C61">
              <w:rPr>
                <w:rFonts w:ascii="Arial Narrow" w:hAnsi="Arial Narrow" w:cs="Arial"/>
                <w:sz w:val="24"/>
                <w:szCs w:val="24"/>
              </w:rPr>
              <w:t>Seek copies of their food and restaurant permits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to be submitted to the OSS</w:t>
            </w:r>
          </w:p>
        </w:tc>
      </w:tr>
      <w:tr w:rsidR="00BC2E37" w:rsidRPr="00E043DB" w:rsidTr="00DE3CDC">
        <w:tc>
          <w:tcPr>
            <w:tcW w:w="1048" w:type="dxa"/>
            <w:vMerge/>
            <w:vAlign w:val="center"/>
          </w:tcPr>
          <w:p w:rsidR="00BC2E37" w:rsidRPr="00E043DB" w:rsidRDefault="00BC2E37" w:rsidP="00AA6CB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036" w:type="dxa"/>
          </w:tcPr>
          <w:p w:rsidR="00BC2E37" w:rsidRPr="00E043DB" w:rsidRDefault="00BC2E37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>Reserve Rooms/Locations</w:t>
            </w:r>
          </w:p>
          <w:p w:rsidR="008219D1" w:rsidRPr="00B848C6" w:rsidRDefault="008219D1" w:rsidP="008219D1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Check the availability of, and reserve rooms through Ms Laura Yard – Campus Registrar Office </w:t>
            </w:r>
          </w:p>
          <w:p w:rsidR="00BC2E37" w:rsidRPr="00B848C6" w:rsidRDefault="00BC2E37" w:rsidP="00AA6CBB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Submit facilities 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request 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>form to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the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OSS</w:t>
            </w:r>
          </w:p>
          <w:p w:rsidR="00BC2E37" w:rsidRPr="00E043DB" w:rsidRDefault="00BC2E37" w:rsidP="00AA6CBB">
            <w:pPr>
              <w:pStyle w:val="ListParagraph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4266" w:type="dxa"/>
          </w:tcPr>
          <w:p w:rsidR="00BC2E37" w:rsidRPr="00E043DB" w:rsidRDefault="00BC2E37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</w:tr>
      <w:tr w:rsidR="00BC5172" w:rsidRPr="00E043DB" w:rsidTr="00DE3CDC">
        <w:tc>
          <w:tcPr>
            <w:tcW w:w="1048" w:type="dxa"/>
            <w:vAlign w:val="center"/>
          </w:tcPr>
          <w:p w:rsidR="00BC5172" w:rsidRPr="00E043DB" w:rsidRDefault="00BC5172" w:rsidP="00AA6CB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3</w:t>
            </w:r>
            <w:r w:rsidRPr="00E043DB">
              <w:rPr>
                <w:rFonts w:ascii="Arial Narrow" w:hAnsi="Arial Narrow" w:cs="Arial"/>
                <w:sz w:val="24"/>
                <w:szCs w:val="24"/>
                <w:vertAlign w:val="superscript"/>
              </w:rPr>
              <w:t>rd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week</w:t>
            </w:r>
          </w:p>
        </w:tc>
        <w:tc>
          <w:tcPr>
            <w:tcW w:w="5036" w:type="dxa"/>
          </w:tcPr>
          <w:p w:rsidR="008219D1" w:rsidRDefault="008219D1" w:rsidP="008219D1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Applications</w:t>
            </w:r>
          </w:p>
          <w:p w:rsidR="008219D1" w:rsidRPr="00BC2E37" w:rsidRDefault="008219D1" w:rsidP="008219D1">
            <w:pPr>
              <w:pStyle w:val="ListParagraph"/>
              <w:numPr>
                <w:ilvl w:val="0"/>
                <w:numId w:val="19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BC2E37">
              <w:rPr>
                <w:rFonts w:ascii="Arial Narrow" w:hAnsi="Arial Narrow" w:cs="Arial"/>
                <w:sz w:val="24"/>
                <w:szCs w:val="24"/>
              </w:rPr>
              <w:t>Submit all applications to the relevant Departments</w:t>
            </w:r>
          </w:p>
          <w:p w:rsidR="008219D1" w:rsidRDefault="008219D1" w:rsidP="00F119C2">
            <w:pPr>
              <w:pStyle w:val="ListParagraph"/>
              <w:numPr>
                <w:ilvl w:val="1"/>
                <w:numId w:val="19"/>
              </w:numPr>
              <w:ind w:left="1112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Food H</w:t>
            </w:r>
            <w:r w:rsidRPr="00BC2E37">
              <w:rPr>
                <w:rFonts w:ascii="Arial Narrow" w:hAnsi="Arial Narrow" w:cs="Arial"/>
                <w:sz w:val="24"/>
                <w:szCs w:val="24"/>
              </w:rPr>
              <w:t>andler</w:t>
            </w:r>
            <w:r>
              <w:rPr>
                <w:rFonts w:ascii="Arial Narrow" w:hAnsi="Arial Narrow" w:cs="Arial"/>
                <w:sz w:val="24"/>
                <w:szCs w:val="24"/>
              </w:rPr>
              <w:t>s’</w:t>
            </w:r>
            <w:r w:rsidRPr="00BC2E37">
              <w:rPr>
                <w:rFonts w:ascii="Arial Narrow" w:hAnsi="Arial Narrow" w:cs="Arial"/>
                <w:sz w:val="24"/>
                <w:szCs w:val="24"/>
              </w:rPr>
              <w:t xml:space="preserve"> permit</w:t>
            </w:r>
          </w:p>
          <w:p w:rsidR="008219D1" w:rsidRPr="00BC2E37" w:rsidRDefault="008219D1" w:rsidP="00F119C2">
            <w:pPr>
              <w:pStyle w:val="ListParagraph"/>
              <w:numPr>
                <w:ilvl w:val="1"/>
                <w:numId w:val="19"/>
              </w:numPr>
              <w:ind w:left="1112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Temporary Restaurant permit</w:t>
            </w:r>
          </w:p>
          <w:p w:rsidR="008219D1" w:rsidRPr="00BC2E37" w:rsidRDefault="008219D1" w:rsidP="00F119C2">
            <w:pPr>
              <w:pStyle w:val="ListParagraph"/>
              <w:numPr>
                <w:ilvl w:val="1"/>
                <w:numId w:val="19"/>
              </w:numPr>
              <w:ind w:left="1112"/>
              <w:rPr>
                <w:rFonts w:ascii="Arial Narrow" w:hAnsi="Arial Narrow" w:cs="Arial"/>
                <w:sz w:val="24"/>
                <w:szCs w:val="24"/>
              </w:rPr>
            </w:pPr>
            <w:r w:rsidRPr="00BC2E37">
              <w:rPr>
                <w:rFonts w:ascii="Arial Narrow" w:hAnsi="Arial Narrow" w:cs="Arial"/>
                <w:sz w:val="24"/>
                <w:szCs w:val="24"/>
              </w:rPr>
              <w:t>Liquor License</w:t>
            </w:r>
          </w:p>
          <w:p w:rsidR="008219D1" w:rsidRPr="00BC2E37" w:rsidRDefault="008219D1" w:rsidP="00F119C2">
            <w:pPr>
              <w:pStyle w:val="ListParagraph"/>
              <w:numPr>
                <w:ilvl w:val="1"/>
                <w:numId w:val="19"/>
              </w:numPr>
              <w:ind w:left="1112"/>
              <w:rPr>
                <w:rFonts w:ascii="Arial Narrow" w:hAnsi="Arial Narrow" w:cs="Arial"/>
                <w:sz w:val="24"/>
                <w:szCs w:val="24"/>
              </w:rPr>
            </w:pPr>
            <w:r w:rsidRPr="00BC2E37">
              <w:rPr>
                <w:rFonts w:ascii="Arial Narrow" w:hAnsi="Arial Narrow" w:cs="Arial"/>
                <w:sz w:val="24"/>
                <w:szCs w:val="24"/>
              </w:rPr>
              <w:t>Loud Noise permit</w:t>
            </w:r>
          </w:p>
          <w:p w:rsidR="008219D1" w:rsidRPr="008219D1" w:rsidRDefault="008219D1" w:rsidP="00F119C2">
            <w:pPr>
              <w:pStyle w:val="ListParagraph"/>
              <w:numPr>
                <w:ilvl w:val="1"/>
                <w:numId w:val="19"/>
              </w:numPr>
              <w:ind w:left="1112"/>
              <w:rPr>
                <w:rFonts w:ascii="Arial Narrow" w:hAnsi="Arial Narrow" w:cs="Arial"/>
                <w:b/>
                <w:sz w:val="24"/>
                <w:szCs w:val="24"/>
              </w:rPr>
            </w:pPr>
            <w:proofErr w:type="spellStart"/>
            <w:r w:rsidRPr="00BC2E37">
              <w:rPr>
                <w:rFonts w:ascii="Arial Narrow" w:hAnsi="Arial Narrow" w:cs="Arial"/>
                <w:sz w:val="24"/>
                <w:szCs w:val="24"/>
              </w:rPr>
              <w:t>COSCAP</w:t>
            </w:r>
            <w:proofErr w:type="spellEnd"/>
          </w:p>
          <w:p w:rsidR="008219D1" w:rsidRPr="00BC2E37" w:rsidRDefault="00F119C2" w:rsidP="00F119C2">
            <w:pPr>
              <w:pStyle w:val="ListParagraph"/>
              <w:numPr>
                <w:ilvl w:val="1"/>
                <w:numId w:val="19"/>
              </w:numPr>
              <w:ind w:left="1112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 xml:space="preserve">Liability </w:t>
            </w:r>
            <w:r w:rsidR="008219D1">
              <w:rPr>
                <w:rFonts w:ascii="Arial Narrow" w:hAnsi="Arial Narrow" w:cs="Arial"/>
                <w:sz w:val="24"/>
                <w:szCs w:val="24"/>
              </w:rPr>
              <w:t>I</w:t>
            </w:r>
            <w:r w:rsidR="008219D1" w:rsidRPr="00E043DB">
              <w:rPr>
                <w:rFonts w:ascii="Arial Narrow" w:hAnsi="Arial Narrow" w:cs="Arial"/>
                <w:sz w:val="24"/>
                <w:szCs w:val="24"/>
              </w:rPr>
              <w:t>nsurance request, if necessary</w:t>
            </w:r>
          </w:p>
          <w:p w:rsidR="00BC5172" w:rsidRPr="00E043DB" w:rsidRDefault="00BC5172" w:rsidP="008219D1">
            <w:pPr>
              <w:pStyle w:val="ListParagraph"/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  <w:tc>
          <w:tcPr>
            <w:tcW w:w="4266" w:type="dxa"/>
          </w:tcPr>
          <w:p w:rsidR="008219D1" w:rsidRDefault="008219D1" w:rsidP="008219D1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This process is critical, late submissions impacts the approval process</w:t>
            </w:r>
          </w:p>
          <w:p w:rsidR="008219D1" w:rsidRDefault="008219D1" w:rsidP="008219D1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:rsidR="00BC5172" w:rsidRPr="00E043DB" w:rsidRDefault="00122C61" w:rsidP="00122C61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Be c</w:t>
            </w:r>
            <w:r w:rsidR="008219D1">
              <w:rPr>
                <w:rFonts w:ascii="Arial Narrow" w:hAnsi="Arial Narrow" w:cs="Arial"/>
                <w:sz w:val="24"/>
                <w:szCs w:val="24"/>
              </w:rPr>
              <w:t xml:space="preserve">onsiderate of stakeholders and their time </w:t>
            </w:r>
          </w:p>
        </w:tc>
      </w:tr>
      <w:tr w:rsidR="00BC5172" w:rsidRPr="00E043DB" w:rsidTr="00DE3CDC">
        <w:tc>
          <w:tcPr>
            <w:tcW w:w="1048" w:type="dxa"/>
            <w:vAlign w:val="center"/>
          </w:tcPr>
          <w:p w:rsidR="00BC5172" w:rsidRPr="00E043DB" w:rsidRDefault="00BC5172" w:rsidP="00AA6CB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2</w:t>
            </w:r>
            <w:r w:rsidRPr="00E043DB">
              <w:rPr>
                <w:rFonts w:ascii="Arial Narrow" w:hAnsi="Arial Narrow" w:cs="Arial"/>
                <w:sz w:val="24"/>
                <w:szCs w:val="24"/>
                <w:vertAlign w:val="superscript"/>
              </w:rPr>
              <w:t>nd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week</w:t>
            </w:r>
          </w:p>
        </w:tc>
        <w:tc>
          <w:tcPr>
            <w:tcW w:w="5036" w:type="dxa"/>
          </w:tcPr>
          <w:p w:rsidR="00BC5172" w:rsidRPr="00E043DB" w:rsidRDefault="00BC5172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>Volunteer Sign-up</w:t>
            </w:r>
          </w:p>
          <w:p w:rsidR="00BC5172" w:rsidRPr="00E043DB" w:rsidRDefault="00BC5172" w:rsidP="00AA6CBB">
            <w:pPr>
              <w:pStyle w:val="ListParagraph"/>
              <w:numPr>
                <w:ilvl w:val="0"/>
                <w:numId w:val="14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Gather volunteers/members to help set up the event, work the event and tear down the event </w:t>
            </w:r>
          </w:p>
          <w:p w:rsidR="008219D1" w:rsidRPr="008219D1" w:rsidRDefault="00BC5172" w:rsidP="00F119C2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F119C2">
              <w:rPr>
                <w:rFonts w:ascii="Arial Narrow" w:hAnsi="Arial Narrow" w:cs="Arial"/>
                <w:sz w:val="24"/>
                <w:szCs w:val="24"/>
              </w:rPr>
              <w:t>Create event task assignments (what will each volunteer/member do?)</w:t>
            </w:r>
          </w:p>
        </w:tc>
        <w:tc>
          <w:tcPr>
            <w:tcW w:w="4266" w:type="dxa"/>
          </w:tcPr>
          <w:p w:rsidR="00BC5172" w:rsidRPr="00E043DB" w:rsidRDefault="00BC5172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</w:tr>
      <w:tr w:rsidR="00BC5172" w:rsidRPr="00E043DB" w:rsidTr="00DE3CDC">
        <w:tc>
          <w:tcPr>
            <w:tcW w:w="1048" w:type="dxa"/>
            <w:vAlign w:val="center"/>
          </w:tcPr>
          <w:p w:rsidR="00BC5172" w:rsidRPr="00E043DB" w:rsidRDefault="00BC5172" w:rsidP="00AA6CB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036" w:type="dxa"/>
          </w:tcPr>
          <w:p w:rsidR="00BC5172" w:rsidRPr="00E043DB" w:rsidRDefault="00BC5172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>Vendor \ Talent \ Catering Ordering</w:t>
            </w:r>
          </w:p>
          <w:p w:rsidR="00BC5172" w:rsidRPr="00E043DB" w:rsidRDefault="00BC5172" w:rsidP="00AA6CBB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Order all and pay for vendor \ talent \ catering needs. </w:t>
            </w:r>
          </w:p>
          <w:p w:rsidR="00BC5172" w:rsidRPr="00E043DB" w:rsidRDefault="00BC5172" w:rsidP="00AA6CBB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Buy/Pick up all needed decorations</w:t>
            </w:r>
          </w:p>
        </w:tc>
        <w:tc>
          <w:tcPr>
            <w:tcW w:w="4266" w:type="dxa"/>
          </w:tcPr>
          <w:p w:rsidR="00BC5172" w:rsidRPr="00E043DB" w:rsidRDefault="00BC5172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</w:tr>
      <w:tr w:rsidR="00BC5172" w:rsidRPr="00E043DB" w:rsidTr="00DE3CDC">
        <w:tc>
          <w:tcPr>
            <w:tcW w:w="1048" w:type="dxa"/>
            <w:vAlign w:val="center"/>
          </w:tcPr>
          <w:p w:rsidR="00BC5172" w:rsidRPr="00E043DB" w:rsidRDefault="00BC5172" w:rsidP="00AA6CB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036" w:type="dxa"/>
          </w:tcPr>
          <w:p w:rsidR="00BC5172" w:rsidRPr="00E043DB" w:rsidRDefault="00BC5172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 xml:space="preserve">Guest Speakers/Foreign Dignitaries </w:t>
            </w:r>
          </w:p>
          <w:p w:rsidR="00BC5172" w:rsidRPr="00E043DB" w:rsidRDefault="00BC5172" w:rsidP="00122C61">
            <w:pPr>
              <w:pStyle w:val="ListParagraph"/>
              <w:numPr>
                <w:ilvl w:val="0"/>
                <w:numId w:val="15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Notify Ministry of Foreign Affairs, OSS and Assistant </w:t>
            </w:r>
            <w:r w:rsidR="00122C61" w:rsidRPr="00E043DB">
              <w:rPr>
                <w:rFonts w:ascii="Arial Narrow" w:hAnsi="Arial Narrow" w:cs="Arial"/>
                <w:sz w:val="24"/>
                <w:szCs w:val="24"/>
              </w:rPr>
              <w:t>Registr</w:t>
            </w:r>
            <w:r w:rsidR="00122C61">
              <w:rPr>
                <w:rFonts w:ascii="Arial Narrow" w:hAnsi="Arial Narrow" w:cs="Arial"/>
                <w:sz w:val="24"/>
                <w:szCs w:val="24"/>
              </w:rPr>
              <w:t>ar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of Foreign Dignitaries visit and itinerary</w:t>
            </w:r>
          </w:p>
        </w:tc>
        <w:tc>
          <w:tcPr>
            <w:tcW w:w="4266" w:type="dxa"/>
          </w:tcPr>
          <w:p w:rsidR="00BC5172" w:rsidRPr="00122C61" w:rsidRDefault="00122C61" w:rsidP="00122C61">
            <w:pPr>
              <w:ind w:left="360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See the OSS website for more information on this aspect of your planning</w:t>
            </w:r>
            <w:r w:rsidR="00BC5172" w:rsidRPr="00122C6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</w:p>
        </w:tc>
      </w:tr>
      <w:tr w:rsidR="00BC5172" w:rsidRPr="00E043DB" w:rsidTr="00DE3CDC">
        <w:tc>
          <w:tcPr>
            <w:tcW w:w="1048" w:type="dxa"/>
          </w:tcPr>
          <w:p w:rsidR="00BC5172" w:rsidRPr="00E043DB" w:rsidRDefault="00BC5172" w:rsidP="00AA6CB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1 week away</w:t>
            </w:r>
          </w:p>
        </w:tc>
        <w:tc>
          <w:tcPr>
            <w:tcW w:w="5036" w:type="dxa"/>
          </w:tcPr>
          <w:p w:rsidR="00BC5172" w:rsidRPr="00E043DB" w:rsidRDefault="00BC5172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>Permits</w:t>
            </w:r>
          </w:p>
          <w:p w:rsidR="00BC5172" w:rsidRPr="00E043DB" w:rsidRDefault="00BC5172" w:rsidP="00AA6CBB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Pick up permit certificates </w:t>
            </w:r>
          </w:p>
          <w:p w:rsidR="00BC5172" w:rsidRPr="00E043DB" w:rsidRDefault="00BC5172" w:rsidP="00AA6CBB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Provide copies of permit certificates to </w:t>
            </w:r>
            <w:r w:rsidR="008219D1">
              <w:rPr>
                <w:rFonts w:ascii="Arial Narrow" w:hAnsi="Arial Narrow" w:cs="Arial"/>
                <w:sz w:val="24"/>
                <w:szCs w:val="24"/>
              </w:rPr>
              <w:t xml:space="preserve">the 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>OSS</w:t>
            </w:r>
          </w:p>
        </w:tc>
        <w:tc>
          <w:tcPr>
            <w:tcW w:w="4266" w:type="dxa"/>
          </w:tcPr>
          <w:p w:rsidR="00BC5172" w:rsidRPr="00E043DB" w:rsidRDefault="00BC5172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</w:tr>
      <w:tr w:rsidR="00BC5172" w:rsidRPr="00E043DB" w:rsidTr="00DE3CDC">
        <w:trPr>
          <w:trHeight w:val="2594"/>
        </w:trPr>
        <w:tc>
          <w:tcPr>
            <w:tcW w:w="1048" w:type="dxa"/>
            <w:vAlign w:val="center"/>
          </w:tcPr>
          <w:p w:rsidR="00BC5172" w:rsidRPr="00E043DB" w:rsidRDefault="00BC5172" w:rsidP="00AA6CB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1</w:t>
            </w:r>
            <w:r w:rsidRPr="00E043DB">
              <w:rPr>
                <w:rFonts w:ascii="Arial Narrow" w:hAnsi="Arial Narrow" w:cs="Arial"/>
                <w:sz w:val="24"/>
                <w:szCs w:val="24"/>
                <w:vertAlign w:val="superscript"/>
              </w:rPr>
              <w:t>st</w:t>
            </w: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 week after</w:t>
            </w:r>
          </w:p>
        </w:tc>
        <w:tc>
          <w:tcPr>
            <w:tcW w:w="5036" w:type="dxa"/>
          </w:tcPr>
          <w:p w:rsidR="00BC5172" w:rsidRPr="00E043DB" w:rsidRDefault="00BC5172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b/>
                <w:sz w:val="24"/>
                <w:szCs w:val="24"/>
              </w:rPr>
              <w:t>Event Wrap Up</w:t>
            </w:r>
          </w:p>
          <w:p w:rsidR="00BC5172" w:rsidRPr="00E043DB" w:rsidRDefault="00BC5172" w:rsidP="00AA6CBB">
            <w:pPr>
              <w:pStyle w:val="ListParagraph"/>
              <w:numPr>
                <w:ilvl w:val="0"/>
                <w:numId w:val="9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Return materials to storage</w:t>
            </w:r>
          </w:p>
          <w:p w:rsidR="00BC5172" w:rsidRPr="00E043DB" w:rsidRDefault="00BC5172" w:rsidP="00AA6CBB">
            <w:pPr>
              <w:pStyle w:val="ListParagraph"/>
              <w:numPr>
                <w:ilvl w:val="0"/>
                <w:numId w:val="9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Gather receipts and invoices and document them for future events</w:t>
            </w:r>
          </w:p>
          <w:p w:rsidR="00BC5172" w:rsidRPr="00E043DB" w:rsidRDefault="00BC5172" w:rsidP="00AA6CBB">
            <w:pPr>
              <w:pStyle w:val="ListParagraph"/>
              <w:numPr>
                <w:ilvl w:val="0"/>
                <w:numId w:val="9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 xml:space="preserve">Complete </w:t>
            </w:r>
            <w:r w:rsidR="001B0F0A">
              <w:rPr>
                <w:rFonts w:ascii="Arial Narrow" w:hAnsi="Arial Narrow" w:cs="Arial"/>
                <w:sz w:val="24"/>
                <w:szCs w:val="24"/>
              </w:rPr>
              <w:t xml:space="preserve">and submit a documented account including financial statement to the Director of </w:t>
            </w:r>
            <w:r w:rsidR="008219D1">
              <w:rPr>
                <w:rFonts w:ascii="Arial Narrow" w:hAnsi="Arial Narrow" w:cs="Arial"/>
                <w:sz w:val="24"/>
                <w:szCs w:val="24"/>
              </w:rPr>
              <w:t>S</w:t>
            </w:r>
            <w:r w:rsidR="001B0F0A">
              <w:rPr>
                <w:rFonts w:ascii="Arial Narrow" w:hAnsi="Arial Narrow" w:cs="Arial"/>
                <w:sz w:val="24"/>
                <w:szCs w:val="24"/>
              </w:rPr>
              <w:t>tudent Services, Campus Bursar, Registrar and Guild President</w:t>
            </w:r>
          </w:p>
          <w:p w:rsidR="00BC5172" w:rsidRPr="00E043DB" w:rsidRDefault="00BC5172" w:rsidP="00AA6CBB">
            <w:pPr>
              <w:pStyle w:val="ListParagraph"/>
              <w:numPr>
                <w:ilvl w:val="0"/>
                <w:numId w:val="9"/>
              </w:num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E043DB">
              <w:rPr>
                <w:rFonts w:ascii="Arial Narrow" w:hAnsi="Arial Narrow" w:cs="Arial"/>
                <w:sz w:val="24"/>
                <w:szCs w:val="24"/>
              </w:rPr>
              <w:t>Write thank you notes, if appropriate</w:t>
            </w:r>
          </w:p>
        </w:tc>
        <w:tc>
          <w:tcPr>
            <w:tcW w:w="4266" w:type="dxa"/>
          </w:tcPr>
          <w:p w:rsidR="00BC5172" w:rsidRPr="00E043DB" w:rsidRDefault="00BC5172" w:rsidP="00AA6CBB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</w:tr>
    </w:tbl>
    <w:p w:rsidR="0020432B" w:rsidRPr="00E043DB" w:rsidRDefault="0020432B">
      <w:pPr>
        <w:rPr>
          <w:rFonts w:ascii="Arial Narrow" w:hAnsi="Arial Narrow" w:cs="Arial"/>
          <w:sz w:val="24"/>
          <w:szCs w:val="24"/>
        </w:rPr>
      </w:pPr>
    </w:p>
    <w:sectPr w:rsidR="0020432B" w:rsidRPr="00E043DB" w:rsidSect="00B848C6">
      <w:pgSz w:w="12240" w:h="15840" w:code="1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E7D0C"/>
    <w:multiLevelType w:val="hybridMultilevel"/>
    <w:tmpl w:val="2B1885D6"/>
    <w:lvl w:ilvl="0" w:tplc="C03C49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88A3A6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930BA4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486CD4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FB49EB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4DEB4A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3B0C55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6B8940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9E06B2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A231BE8"/>
    <w:multiLevelType w:val="hybridMultilevel"/>
    <w:tmpl w:val="F57AD904"/>
    <w:lvl w:ilvl="0" w:tplc="FCCE05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4C88B6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D283A2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554AF8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B0A3F5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072589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F88E71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236E93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D50264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C041445"/>
    <w:multiLevelType w:val="hybridMultilevel"/>
    <w:tmpl w:val="B6B609AE"/>
    <w:lvl w:ilvl="0" w:tplc="9DD80D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B64A38"/>
    <w:multiLevelType w:val="hybridMultilevel"/>
    <w:tmpl w:val="4622E90A"/>
    <w:lvl w:ilvl="0" w:tplc="F0AEF8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CAA8FD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D37235C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E52C74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0D229E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EFE054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930C1B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4582E2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D961D4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1A2D5DE3"/>
    <w:multiLevelType w:val="hybridMultilevel"/>
    <w:tmpl w:val="3196D14E"/>
    <w:lvl w:ilvl="0" w:tplc="31643D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32A843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456657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7A45C2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768503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ACEEB0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5CE584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EDC8C5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2C27FB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1ACA66F3"/>
    <w:multiLevelType w:val="hybridMultilevel"/>
    <w:tmpl w:val="F37C8AE2"/>
    <w:lvl w:ilvl="0" w:tplc="F1749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A44BB5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BA0DFB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38125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7304B0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DF024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CD8AF7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52CBBA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ECCCF0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1E8B70C1"/>
    <w:multiLevelType w:val="hybridMultilevel"/>
    <w:tmpl w:val="E72C38BA"/>
    <w:lvl w:ilvl="0" w:tplc="BB16DB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57ED9A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A0EBBC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FB2750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2EA59A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9FC076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7B0B65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7C84A3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ABC004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22CA5F18"/>
    <w:multiLevelType w:val="hybridMultilevel"/>
    <w:tmpl w:val="C69CEF3E"/>
    <w:lvl w:ilvl="0" w:tplc="54C8D7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E56CE5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126145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9A2504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CF440E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618CFC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7A23E3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840A4D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978B0A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2DE862A5"/>
    <w:multiLevelType w:val="hybridMultilevel"/>
    <w:tmpl w:val="43E29868"/>
    <w:lvl w:ilvl="0" w:tplc="9DD80D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9968E3"/>
    <w:multiLevelType w:val="hybridMultilevel"/>
    <w:tmpl w:val="3F60A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06B6C"/>
    <w:multiLevelType w:val="hybridMultilevel"/>
    <w:tmpl w:val="3DFA0F96"/>
    <w:lvl w:ilvl="0" w:tplc="27FC3F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F4016B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3AC495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6F69D2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73433F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5806FA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FECC93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64C810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3A4165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443C0056"/>
    <w:multiLevelType w:val="hybridMultilevel"/>
    <w:tmpl w:val="27042756"/>
    <w:lvl w:ilvl="0" w:tplc="DE2CBB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4ECC19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D02E7A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F3ED3F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38E485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5BCD58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6AAC4F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DEA6FD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5001CC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4D53346C"/>
    <w:multiLevelType w:val="hybridMultilevel"/>
    <w:tmpl w:val="0A26A3CC"/>
    <w:lvl w:ilvl="0" w:tplc="C78CEC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C2C8FF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4984FD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56A95E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8EA468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6DB5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9580A3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A92119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7748C9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56CF1083"/>
    <w:multiLevelType w:val="hybridMultilevel"/>
    <w:tmpl w:val="C296A05C"/>
    <w:lvl w:ilvl="0" w:tplc="9DD80D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CDA3EC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D20B66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ADA392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934915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372319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36474A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382E66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174E91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5BE53746"/>
    <w:multiLevelType w:val="hybridMultilevel"/>
    <w:tmpl w:val="97FE7AEE"/>
    <w:lvl w:ilvl="0" w:tplc="B9BE3A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3E4FCC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806F59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5FEE39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F04519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DF0BEE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16A292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FA0844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F32FBC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nsid w:val="5CD819E3"/>
    <w:multiLevelType w:val="hybridMultilevel"/>
    <w:tmpl w:val="969C61A6"/>
    <w:lvl w:ilvl="0" w:tplc="79BA75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0EC80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61A371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E001CD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6A0140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1FEB88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C74F0F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95C2E9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ADE100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67A623E0"/>
    <w:multiLevelType w:val="hybridMultilevel"/>
    <w:tmpl w:val="7F3E15DC"/>
    <w:lvl w:ilvl="0" w:tplc="3EEE8A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87C930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E0865E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B4BC1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E0EC53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AEC44D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C309FB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002EDA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842558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71151468"/>
    <w:multiLevelType w:val="hybridMultilevel"/>
    <w:tmpl w:val="65E2FF2C"/>
    <w:lvl w:ilvl="0" w:tplc="1D9418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850E95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AC04B1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03CA0A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0329B4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DC282B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5DA3E9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B008E0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286AC1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76306710"/>
    <w:multiLevelType w:val="hybridMultilevel"/>
    <w:tmpl w:val="CD8E527E"/>
    <w:lvl w:ilvl="0" w:tplc="52560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FACF66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ABC3E2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FEE6CF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26A9FC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142FF6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F82C74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0BCF60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ED8C0D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8"/>
  </w:num>
  <w:num w:numId="2">
    <w:abstractNumId w:val="13"/>
  </w:num>
  <w:num w:numId="3">
    <w:abstractNumId w:val="17"/>
  </w:num>
  <w:num w:numId="4">
    <w:abstractNumId w:val="3"/>
  </w:num>
  <w:num w:numId="5">
    <w:abstractNumId w:val="15"/>
  </w:num>
  <w:num w:numId="6">
    <w:abstractNumId w:val="14"/>
  </w:num>
  <w:num w:numId="7">
    <w:abstractNumId w:val="4"/>
  </w:num>
  <w:num w:numId="8">
    <w:abstractNumId w:val="10"/>
  </w:num>
  <w:num w:numId="9">
    <w:abstractNumId w:val="12"/>
  </w:num>
  <w:num w:numId="10">
    <w:abstractNumId w:val="0"/>
  </w:num>
  <w:num w:numId="11">
    <w:abstractNumId w:val="1"/>
  </w:num>
  <w:num w:numId="12">
    <w:abstractNumId w:val="6"/>
  </w:num>
  <w:num w:numId="13">
    <w:abstractNumId w:val="11"/>
  </w:num>
  <w:num w:numId="14">
    <w:abstractNumId w:val="7"/>
  </w:num>
  <w:num w:numId="15">
    <w:abstractNumId w:val="5"/>
  </w:num>
  <w:num w:numId="16">
    <w:abstractNumId w:val="16"/>
  </w:num>
  <w:num w:numId="17">
    <w:abstractNumId w:val="9"/>
  </w:num>
  <w:num w:numId="18">
    <w:abstractNumId w:val="8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BC5172"/>
    <w:rsid w:val="00023DF0"/>
    <w:rsid w:val="00051ACD"/>
    <w:rsid w:val="00122C61"/>
    <w:rsid w:val="00161C6D"/>
    <w:rsid w:val="001B0F0A"/>
    <w:rsid w:val="001C0200"/>
    <w:rsid w:val="0020432B"/>
    <w:rsid w:val="002847A9"/>
    <w:rsid w:val="002A3EC6"/>
    <w:rsid w:val="002D545C"/>
    <w:rsid w:val="002F74DC"/>
    <w:rsid w:val="004B5EFD"/>
    <w:rsid w:val="005828A6"/>
    <w:rsid w:val="006669EE"/>
    <w:rsid w:val="0071685B"/>
    <w:rsid w:val="007D4471"/>
    <w:rsid w:val="008219D1"/>
    <w:rsid w:val="008348CF"/>
    <w:rsid w:val="00863EBF"/>
    <w:rsid w:val="008F5F04"/>
    <w:rsid w:val="00941D5D"/>
    <w:rsid w:val="009C0BB3"/>
    <w:rsid w:val="009C175D"/>
    <w:rsid w:val="009E3B3F"/>
    <w:rsid w:val="00A17BFF"/>
    <w:rsid w:val="00AA6CBB"/>
    <w:rsid w:val="00B06045"/>
    <w:rsid w:val="00B15B2A"/>
    <w:rsid w:val="00B848C6"/>
    <w:rsid w:val="00BC2E37"/>
    <w:rsid w:val="00BC5172"/>
    <w:rsid w:val="00BD04B4"/>
    <w:rsid w:val="00C274DF"/>
    <w:rsid w:val="00C63E7F"/>
    <w:rsid w:val="00C810F8"/>
    <w:rsid w:val="00CB7B04"/>
    <w:rsid w:val="00CC4115"/>
    <w:rsid w:val="00DE3CDC"/>
    <w:rsid w:val="00E043DB"/>
    <w:rsid w:val="00EF0C3A"/>
    <w:rsid w:val="00F11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172"/>
    <w:rPr>
      <w:rFonts w:asciiTheme="minorHAnsi" w:eastAsiaTheme="minorEastAsia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C5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C5172"/>
    <w:pPr>
      <w:ind w:left="720"/>
      <w:contextualSpacing/>
    </w:pPr>
  </w:style>
  <w:style w:type="table" w:styleId="TableGrid">
    <w:name w:val="Table Grid"/>
    <w:basedOn w:val="TableNormal"/>
    <w:uiPriority w:val="59"/>
    <w:rsid w:val="00BC5172"/>
    <w:pPr>
      <w:spacing w:after="0" w:line="240" w:lineRule="auto"/>
    </w:pPr>
    <w:rPr>
      <w:rFonts w:asciiTheme="minorHAnsi" w:eastAsiaTheme="minorEastAsia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BC5172"/>
  </w:style>
  <w:style w:type="character" w:styleId="Strong">
    <w:name w:val="Strong"/>
    <w:basedOn w:val="DefaultParagraphFont"/>
    <w:uiPriority w:val="22"/>
    <w:qFormat/>
    <w:rsid w:val="00BC51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01B9682-6E50-4C2D-8F60-C8AFAD01F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1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UWI</Company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Roachell Murray</dc:creator>
  <cp:keywords/>
  <dc:description/>
  <cp:lastModifiedBy>Roachell Murray</cp:lastModifiedBy>
  <cp:revision>5</cp:revision>
  <cp:lastPrinted>2017-05-19T19:58:00Z</cp:lastPrinted>
  <dcterms:created xsi:type="dcterms:W3CDTF">2017-05-16T14:44:00Z</dcterms:created>
  <dcterms:modified xsi:type="dcterms:W3CDTF">2017-07-26T20:12:00Z</dcterms:modified>
</cp:coreProperties>
</file>